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4"/>
        <w:gridCol w:w="6801"/>
        <w:gridCol w:w="2749"/>
      </w:tblGrid>
      <w:tr w:rsidR="00E07278" w14:paraId="01EC5087" w14:textId="77777777">
        <w:trPr>
          <w:trHeight w:val="1270"/>
        </w:trPr>
        <w:tc>
          <w:tcPr>
            <w:tcW w:w="654" w:type="dxa"/>
            <w:shd w:val="clear" w:color="auto" w:fill="FFFFFF"/>
          </w:tcPr>
          <w:p w14:paraId="291D07A7" w14:textId="77777777" w:rsidR="00E07278" w:rsidRDefault="0015081D">
            <w:pPr>
              <w:snapToGrid w:val="0"/>
            </w:pPr>
            <w:r>
              <w:t xml:space="preserve">                                    </w:t>
            </w:r>
          </w:p>
        </w:tc>
        <w:tc>
          <w:tcPr>
            <w:tcW w:w="6801" w:type="dxa"/>
            <w:shd w:val="clear" w:color="auto" w:fill="FFFFFF"/>
          </w:tcPr>
          <w:p w14:paraId="59BB6C7B" w14:textId="6C9E40F8" w:rsidR="00E07278" w:rsidRDefault="0015081D">
            <w:pPr>
              <w:snapToGrid w:val="0"/>
              <w:jc w:val="center"/>
              <w:rPr>
                <w:rFonts w:ascii="Franklin Gothic Heavy" w:hAnsi="Franklin Gothic Heavy" w:cs="Franklin Gothic Heavy"/>
                <w:b/>
                <w:bCs/>
                <w:sz w:val="40"/>
                <w:szCs w:val="40"/>
              </w:rPr>
            </w:pPr>
            <w:r>
              <w:rPr>
                <w:rFonts w:ascii="Franklin Gothic Heavy" w:hAnsi="Franklin Gothic Heavy" w:cs="Franklin Gothic Heavy"/>
                <w:b/>
                <w:bCs/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rFonts w:ascii="Franklin Gothic Heavy" w:hAnsi="Franklin Gothic Heavy" w:cs="Franklin Gothic Heavy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5FF214B" wp14:editId="0FCDFE37">
                  <wp:extent cx="103822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Heavy" w:hAnsi="Franklin Gothic Heavy" w:cs="Franklin Gothic Heavy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Franklin Gothic Heavy" w:hAnsi="Franklin Gothic Heavy" w:cs="Franklin Gothic Heavy"/>
                <w:b/>
                <w:bCs/>
                <w:sz w:val="40"/>
                <w:szCs w:val="40"/>
              </w:rPr>
              <w:t>The Anne Hale Cup</w:t>
            </w:r>
          </w:p>
        </w:tc>
        <w:tc>
          <w:tcPr>
            <w:tcW w:w="2749" w:type="dxa"/>
            <w:shd w:val="clear" w:color="auto" w:fill="FFFFFF"/>
          </w:tcPr>
          <w:p w14:paraId="063D8A39" w14:textId="77777777" w:rsidR="00E07278" w:rsidRDefault="00E07278">
            <w:pPr>
              <w:snapToGrid w:val="0"/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14:paraId="61D9F7C6" w14:textId="77777777" w:rsidR="00E07278" w:rsidRDefault="00E07278"/>
    <w:p w14:paraId="020351A2" w14:textId="77777777" w:rsidR="00E07278" w:rsidRDefault="0015081D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 Craft Competition open to all WI Members</w:t>
      </w:r>
    </w:p>
    <w:p w14:paraId="545F7124" w14:textId="77777777" w:rsidR="00E07278" w:rsidRDefault="0015081D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Cup presented at the</w:t>
      </w:r>
    </w:p>
    <w:p w14:paraId="6C84623F" w14:textId="77777777" w:rsidR="00E07278" w:rsidRDefault="0015081D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Spring Council  Meeting – The Winding Wheel, Chesterfield</w:t>
      </w:r>
    </w:p>
    <w:p w14:paraId="2DB9F882" w14:textId="77777777" w:rsidR="00E07278" w:rsidRDefault="0015081D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on Tuesday 5</w:t>
      </w:r>
      <w:r>
        <w:rPr>
          <w:rFonts w:ascii="Arial Rounded MT Bold" w:hAnsi="Arial Rounded MT Bold" w:cs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 w:cs="Arial Rounded MT Bold"/>
          <w:sz w:val="32"/>
          <w:szCs w:val="32"/>
        </w:rPr>
        <w:t xml:space="preserve"> March 2024</w:t>
      </w:r>
    </w:p>
    <w:p w14:paraId="527F632D" w14:textId="77777777" w:rsidR="00E07278" w:rsidRDefault="001508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CROCHET CHRISTMAS TREE or EASTER DECORATION</w:t>
      </w:r>
    </w:p>
    <w:p w14:paraId="7C0C87EA" w14:textId="77777777" w:rsidR="00E07278" w:rsidRDefault="0015081D">
      <w:pPr>
        <w:rPr>
          <w:b/>
          <w:bCs/>
        </w:rPr>
      </w:pPr>
      <w:r>
        <w:t xml:space="preserve">                                </w:t>
      </w:r>
      <w:r>
        <w:rPr>
          <w:b/>
          <w:bCs/>
        </w:rPr>
        <w:t>Max size 4 inches or 10 cm in any direction</w:t>
      </w:r>
    </w:p>
    <w:p w14:paraId="07C722A8" w14:textId="77777777" w:rsidR="00E07278" w:rsidRDefault="0015081D">
      <w:pPr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Competition Rules:</w:t>
      </w:r>
    </w:p>
    <w:p w14:paraId="7D894A3D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entry shown on any Social Media site before Judging will be immediately disqualified.                Items must have been completed during the last twelve months.</w:t>
      </w:r>
    </w:p>
    <w:p w14:paraId="16F203BE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Soiled or used articles not to be entered.</w:t>
      </w:r>
    </w:p>
    <w:p w14:paraId="5D8653FB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state if original design or a kit is used on the reverse side of the label supplied by the Team.</w:t>
      </w:r>
    </w:p>
    <w:p w14:paraId="0550BAB9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Only one entry per person is permitted.</w:t>
      </w:r>
    </w:p>
    <w:p w14:paraId="05180C53" w14:textId="05DDC74A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Items to be taken to the </w:t>
      </w:r>
      <w:r w:rsidR="001B69EC">
        <w:rPr>
          <w:rFonts w:cs="Arial"/>
          <w:sz w:val="22"/>
          <w:szCs w:val="22"/>
        </w:rPr>
        <w:t>Winding Wheel</w:t>
      </w:r>
      <w:r>
        <w:rPr>
          <w:rFonts w:cs="Arial"/>
          <w:sz w:val="22"/>
          <w:szCs w:val="22"/>
        </w:rPr>
        <w:t xml:space="preserve">, </w:t>
      </w:r>
      <w:r w:rsidR="001B69EC">
        <w:rPr>
          <w:rFonts w:cs="Arial"/>
          <w:sz w:val="22"/>
          <w:szCs w:val="22"/>
        </w:rPr>
        <w:t>Chesterfield</w:t>
      </w:r>
      <w:r>
        <w:rPr>
          <w:rFonts w:cs="Arial"/>
          <w:sz w:val="22"/>
          <w:szCs w:val="22"/>
        </w:rPr>
        <w:t xml:space="preserve"> by </w:t>
      </w:r>
      <w:r>
        <w:rPr>
          <w:rFonts w:cs="Arial"/>
          <w:b/>
          <w:sz w:val="22"/>
          <w:szCs w:val="22"/>
        </w:rPr>
        <w:t xml:space="preserve">10.45am </w:t>
      </w:r>
      <w:r>
        <w:rPr>
          <w:rFonts w:cs="Arial"/>
          <w:sz w:val="22"/>
          <w:szCs w:val="22"/>
        </w:rPr>
        <w:t>on Federation Meeting day and collected 15 minutes before the commencement of the afternoon session.</w:t>
      </w:r>
    </w:p>
    <w:p w14:paraId="069D79B6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judge’s decision is final and no correspondence will be entered into.</w:t>
      </w:r>
    </w:p>
    <w:p w14:paraId="6252FF60" w14:textId="77777777" w:rsidR="00E07278" w:rsidRDefault="00E07278"/>
    <w:p w14:paraId="251BF1EC" w14:textId="77777777" w:rsidR="00E07278" w:rsidRDefault="0015081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Ent</w:t>
      </w:r>
      <w:r>
        <w:rPr>
          <w:rFonts w:cs="Arial"/>
          <w:b/>
          <w:bCs/>
          <w:sz w:val="22"/>
          <w:szCs w:val="22"/>
        </w:rPr>
        <w:t>ry forms to be sent to DFWI Headquarters, Sherwin Street, Derby DE22 1GP with the entry fee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£3. Fees can be paid either via bank </w:t>
      </w:r>
      <w:proofErr w:type="spellStart"/>
      <w:r>
        <w:rPr>
          <w:rFonts w:cs="Arial"/>
          <w:b/>
          <w:sz w:val="22"/>
          <w:szCs w:val="22"/>
        </w:rPr>
        <w:t>transfer,by</w:t>
      </w:r>
      <w:proofErr w:type="spellEnd"/>
      <w:r>
        <w:rPr>
          <w:rFonts w:cs="Arial"/>
          <w:b/>
          <w:sz w:val="22"/>
          <w:szCs w:val="22"/>
        </w:rPr>
        <w:t xml:space="preserve"> card over the phone, at the office or by cheque.</w:t>
      </w:r>
    </w:p>
    <w:p w14:paraId="3C1CC1BA" w14:textId="77777777" w:rsidR="00E07278" w:rsidRDefault="0015081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Any entry not including a stamped addressed envelope will be charged an additional £1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to cover</w:t>
      </w:r>
      <w:r>
        <w:rPr>
          <w:rFonts w:cs="Arial"/>
          <w:sz w:val="22"/>
          <w:szCs w:val="22"/>
        </w:rPr>
        <w:t xml:space="preserve"> t</w:t>
      </w:r>
      <w:r>
        <w:rPr>
          <w:rFonts w:cs="Arial"/>
          <w:b/>
          <w:bCs/>
          <w:sz w:val="22"/>
          <w:szCs w:val="22"/>
        </w:rPr>
        <w:t>he cost of returning covering letter and labels.</w:t>
      </w:r>
    </w:p>
    <w:p w14:paraId="3640D1FD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queries please ring Stephanie White 01332 674549 or email stephaniewhite199@btinternet.com</w:t>
      </w:r>
    </w:p>
    <w:p w14:paraId="6FC4B372" w14:textId="77777777" w:rsidR="00E07278" w:rsidRDefault="0015081D">
      <w:pPr>
        <w:rPr>
          <w:rFonts w:cs="Arial"/>
          <w:b/>
          <w:bCs/>
          <w:color w:val="C5000B"/>
          <w:sz w:val="22"/>
          <w:szCs w:val="22"/>
        </w:rPr>
      </w:pPr>
      <w:r>
        <w:rPr>
          <w:rFonts w:cs="Arial"/>
          <w:b/>
          <w:bCs/>
          <w:color w:val="C5000B"/>
          <w:sz w:val="22"/>
          <w:szCs w:val="22"/>
        </w:rPr>
        <w:t>Closing date for applications to DFWI HQ is Tuesday 6</w:t>
      </w:r>
      <w:r>
        <w:rPr>
          <w:rFonts w:cs="Arial"/>
          <w:b/>
          <w:bCs/>
          <w:color w:val="C5000B"/>
          <w:sz w:val="22"/>
          <w:szCs w:val="22"/>
          <w:vertAlign w:val="superscript"/>
        </w:rPr>
        <w:t>th</w:t>
      </w:r>
      <w:r>
        <w:rPr>
          <w:rFonts w:cs="Arial"/>
          <w:b/>
          <w:bCs/>
          <w:color w:val="C5000B"/>
          <w:sz w:val="22"/>
          <w:szCs w:val="22"/>
        </w:rPr>
        <w:t xml:space="preserve"> February</w:t>
      </w:r>
    </w:p>
    <w:p w14:paraId="682502C4" w14:textId="77777777" w:rsidR="00E07278" w:rsidRDefault="0015081D">
      <w:pPr>
        <w:rPr>
          <w:rFonts w:cs="Arial"/>
          <w:b/>
          <w:color w:val="C5000B"/>
          <w:sz w:val="22"/>
          <w:szCs w:val="22"/>
        </w:rPr>
      </w:pPr>
      <w:r>
        <w:rPr>
          <w:rFonts w:cs="Arial"/>
          <w:b/>
          <w:color w:val="C5000B"/>
          <w:sz w:val="22"/>
          <w:szCs w:val="22"/>
        </w:rPr>
        <w:t>PLEASE NOTE : NO LATE ENTRIES WILL BE ACCEPTED AND NO ENTRIES ON THE DAY OF THE FEDERATION MEETING AS TABLE SPACE HAS TO BE RESERVED BEFORE THE DAY</w:t>
      </w:r>
    </w:p>
    <w:p w14:paraId="6EE7F7D6" w14:textId="77777777" w:rsidR="00E07278" w:rsidRDefault="00E07278"/>
    <w:p w14:paraId="541BB664" w14:textId="77777777" w:rsidR="00E07278" w:rsidRDefault="0015081D">
      <w:pPr>
        <w:jc w:val="center"/>
        <w:rPr>
          <w:rFonts w:cs="Arial"/>
        </w:rPr>
      </w:pPr>
      <w:r>
        <w:t>.</w:t>
      </w:r>
      <w:r>
        <w:rPr>
          <w:rFonts w:cs="Arial"/>
        </w:rPr>
        <w:t>…………………………………………………………………………………………………………….</w:t>
      </w:r>
    </w:p>
    <w:p w14:paraId="4630F8AA" w14:textId="77777777" w:rsidR="00E07278" w:rsidRDefault="00E07278">
      <w:pPr>
        <w:jc w:val="center"/>
      </w:pPr>
    </w:p>
    <w:p w14:paraId="5FC05F88" w14:textId="77777777" w:rsidR="00E07278" w:rsidRDefault="0015081D">
      <w:pPr>
        <w:jc w:val="center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DERBYSHIRE FEDERATION OF WIs</w:t>
      </w:r>
    </w:p>
    <w:p w14:paraId="721DD313" w14:textId="77777777" w:rsidR="00E07278" w:rsidRDefault="0015081D">
      <w:pPr>
        <w:jc w:val="center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ANNE HALE CRAFT COMPETITION 2024</w:t>
      </w:r>
    </w:p>
    <w:p w14:paraId="7D37649A" w14:textId="77777777" w:rsidR="00E07278" w:rsidRDefault="001508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Crochet Christmas Tree or Easter Decoration max size 4 inches or 10cm in any direction.</w:t>
      </w:r>
    </w:p>
    <w:p w14:paraId="511B6CF1" w14:textId="77777777" w:rsidR="00E07278" w:rsidRDefault="00E07278">
      <w:pPr>
        <w:jc w:val="center"/>
      </w:pPr>
    </w:p>
    <w:p w14:paraId="242F4347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Name of Exhibitor</w:t>
      </w:r>
      <w:r>
        <w:rPr>
          <w:rFonts w:cs="Arial"/>
          <w:sz w:val="22"/>
          <w:szCs w:val="22"/>
        </w:rPr>
        <w:t xml:space="preserve">………………………………………………. </w:t>
      </w:r>
      <w:r>
        <w:rPr>
          <w:rFonts w:cs="Arial"/>
          <w:b/>
          <w:sz w:val="22"/>
          <w:szCs w:val="22"/>
        </w:rPr>
        <w:t>WI</w:t>
      </w:r>
      <w:r>
        <w:rPr>
          <w:rFonts w:cs="Arial"/>
          <w:sz w:val="22"/>
          <w:szCs w:val="22"/>
        </w:rPr>
        <w:t xml:space="preserve"> ………………………………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</w:p>
    <w:p w14:paraId="4434B995" w14:textId="77777777" w:rsidR="00E07278" w:rsidRDefault="00E07278"/>
    <w:p w14:paraId="35C06B36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Address </w:t>
      </w: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14:paraId="31DDC78A" w14:textId="77777777" w:rsidR="00E07278" w:rsidRDefault="00E07278"/>
    <w:p w14:paraId="243CD991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…………………………………………………………………………… </w:t>
      </w:r>
      <w:r>
        <w:rPr>
          <w:rFonts w:cs="Arial"/>
          <w:b/>
          <w:sz w:val="22"/>
          <w:szCs w:val="22"/>
        </w:rPr>
        <w:t>Tel No</w:t>
      </w:r>
      <w:r>
        <w:rPr>
          <w:rFonts w:cs="Arial"/>
          <w:sz w:val="22"/>
          <w:szCs w:val="22"/>
        </w:rPr>
        <w:t xml:space="preserve"> ……………………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</w:p>
    <w:p w14:paraId="4D7360BF" w14:textId="77777777" w:rsidR="00E07278" w:rsidRDefault="00E07278"/>
    <w:p w14:paraId="5E536DC1" w14:textId="77777777" w:rsidR="00E07278" w:rsidRDefault="001508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Note:</w:t>
      </w:r>
    </w:p>
    <w:p w14:paraId="41A6744F" w14:textId="77777777" w:rsidR="00E07278" w:rsidRDefault="0015081D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b/>
          <w:bCs/>
          <w:color w:val="C5000B"/>
          <w:sz w:val="22"/>
          <w:szCs w:val="22"/>
        </w:rPr>
        <w:t>Return this form to DFWI by Tuesday 6</w:t>
      </w:r>
      <w:r>
        <w:rPr>
          <w:rFonts w:cs="Arial"/>
          <w:b/>
          <w:bCs/>
          <w:color w:val="C5000B"/>
          <w:sz w:val="22"/>
          <w:szCs w:val="22"/>
          <w:vertAlign w:val="superscript"/>
        </w:rPr>
        <w:t>th</w:t>
      </w:r>
      <w:r>
        <w:rPr>
          <w:rFonts w:cs="Arial"/>
          <w:b/>
          <w:bCs/>
          <w:color w:val="C5000B"/>
          <w:sz w:val="22"/>
          <w:szCs w:val="22"/>
        </w:rPr>
        <w:t xml:space="preserve"> February 2024 (</w:t>
      </w:r>
      <w:r>
        <w:rPr>
          <w:rFonts w:cs="Arial"/>
          <w:color w:val="C5000B"/>
          <w:sz w:val="22"/>
          <w:szCs w:val="22"/>
        </w:rPr>
        <w:t xml:space="preserve"> NO LATE ENTRIES WILL BE ACCEPTED) </w:t>
      </w:r>
      <w:r>
        <w:rPr>
          <w:rFonts w:cs="Arial"/>
          <w:color w:val="000000"/>
          <w:sz w:val="22"/>
          <w:szCs w:val="22"/>
        </w:rPr>
        <w:t xml:space="preserve">enclosing your fee and a minimum </w:t>
      </w:r>
      <w:r>
        <w:rPr>
          <w:rFonts w:cs="Arial"/>
          <w:sz w:val="22"/>
          <w:szCs w:val="22"/>
        </w:rPr>
        <w:t>DL (22x11cm) SAE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 return of labels and covering letter.</w:t>
      </w:r>
    </w:p>
    <w:p w14:paraId="29C8C375" w14:textId="77777777" w:rsidR="00E07278" w:rsidRDefault="0015081D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block WI entries please indicate members’ names so that the correct number of labels may be sent.</w:t>
      </w:r>
    </w:p>
    <w:sectPr w:rsidR="00E0727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23771408">
    <w:abstractNumId w:val="0"/>
  </w:num>
  <w:num w:numId="2" w16cid:durableId="143971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1D"/>
    <w:rsid w:val="0015081D"/>
    <w:rsid w:val="001B69EC"/>
    <w:rsid w:val="009F417B"/>
    <w:rsid w:val="00E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BC411"/>
  <w15:chartTrackingRefBased/>
  <w15:docId w15:val="{54CF03AD-3554-4A7F-9AFF-7818738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Arial" w:eastAsia="Arial Unicode MS" w:hAnsi="Arial" w:cs="Arial Unicode MS"/>
      <w:color w:val="00000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Speed</dc:creator>
  <cp:keywords/>
  <cp:lastModifiedBy>Vivien Rhodes</cp:lastModifiedBy>
  <cp:revision>2</cp:revision>
  <cp:lastPrinted>2012-07-17T07:06:00Z</cp:lastPrinted>
  <dcterms:created xsi:type="dcterms:W3CDTF">2023-09-04T17:29:00Z</dcterms:created>
  <dcterms:modified xsi:type="dcterms:W3CDTF">2023-09-04T17:29:00Z</dcterms:modified>
</cp:coreProperties>
</file>