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ADA78" w14:textId="0E6A615B" w:rsidR="0039764A" w:rsidRPr="0039764A" w:rsidRDefault="003E63D7" w:rsidP="005B45AE">
      <w:pPr>
        <w:rPr>
          <w:rFonts w:ascii="Georgia" w:hAnsi="Georgia"/>
          <w:b/>
          <w:sz w:val="40"/>
          <w:szCs w:val="40"/>
        </w:rPr>
      </w:pPr>
      <w:r>
        <w:rPr>
          <w:rFonts w:ascii="Georgia" w:hAnsi="Georgia"/>
          <w:noProof/>
          <w:sz w:val="28"/>
          <w:szCs w:val="28"/>
        </w:rPr>
        <mc:AlternateContent>
          <mc:Choice Requires="wps">
            <w:drawing>
              <wp:anchor distT="45720" distB="45720" distL="114300" distR="114300" simplePos="0" relativeHeight="251657216" behindDoc="1" locked="0" layoutInCell="1" allowOverlap="1" wp14:anchorId="5EC63BB1" wp14:editId="6648B591">
                <wp:simplePos x="0" y="0"/>
                <wp:positionH relativeFrom="column">
                  <wp:posOffset>4429760</wp:posOffset>
                </wp:positionH>
                <wp:positionV relativeFrom="paragraph">
                  <wp:posOffset>-120015</wp:posOffset>
                </wp:positionV>
                <wp:extent cx="1670685" cy="1537335"/>
                <wp:effectExtent l="0" t="0" r="0" b="0"/>
                <wp:wrapTight wrapText="bothSides">
                  <wp:wrapPolygon edited="0">
                    <wp:start x="-123" y="0"/>
                    <wp:lineTo x="-123" y="21466"/>
                    <wp:lineTo x="21600" y="21466"/>
                    <wp:lineTo x="21600" y="0"/>
                    <wp:lineTo x="-123"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153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705AC" w14:textId="79D0D99E" w:rsidR="00C31F9B" w:rsidRDefault="003E63D7">
                            <w:r>
                              <w:rPr>
                                <w:noProof/>
                              </w:rPr>
                              <w:drawing>
                                <wp:inline distT="0" distB="0" distL="0" distR="0" wp14:anchorId="4FB44750" wp14:editId="3C2BDD2D">
                                  <wp:extent cx="1485900" cy="144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EC63BB1" id="_x0000_t202" coordsize="21600,21600" o:spt="202" path="m,l,21600r21600,l21600,xe">
                <v:stroke joinstyle="miter"/>
                <v:path gradientshapeok="t" o:connecttype="rect"/>
              </v:shapetype>
              <v:shape id="Text Box 2" o:spid="_x0000_s1026" type="#_x0000_t202" style="position:absolute;margin-left:348.8pt;margin-top:-9.45pt;width:131.55pt;height:121.05pt;z-index:-2516592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" stroked="f">
                <v:textbox style="mso-fit-shape-to-text:t">
                  <w:txbxContent>
                    <w:p w14:paraId="172705AC" w14:textId="79D0D99E" w:rsidR="00C31F9B" w:rsidRDefault="003E63D7">
                      <w:r>
                        <w:rPr>
                          <w:noProof/>
                        </w:rPr>
                        <w:drawing>
                          <wp:inline distT="0" distB="0" distL="0" distR="0" wp14:anchorId="4FB44750" wp14:editId="3C2BDD2D">
                            <wp:extent cx="1485900" cy="144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1447800"/>
                                    </a:xfrm>
                                    <a:prstGeom prst="rect">
                                      <a:avLst/>
                                    </a:prstGeom>
                                    <a:noFill/>
                                    <a:ln>
                                      <a:noFill/>
                                    </a:ln>
                                  </pic:spPr>
                                </pic:pic>
                              </a:graphicData>
                            </a:graphic>
                          </wp:inline>
                        </w:drawing>
                      </w:r>
                    </w:p>
                  </w:txbxContent>
                </v:textbox>
                <w10:wrap type="tight"/>
              </v:shape>
            </w:pict>
          </mc:Fallback>
        </mc:AlternateContent>
      </w:r>
      <w:r w:rsidR="00C31F9B" w:rsidRPr="0039764A">
        <w:rPr>
          <w:rFonts w:ascii="Georgia" w:hAnsi="Georgia"/>
          <w:b/>
          <w:sz w:val="40"/>
          <w:szCs w:val="40"/>
        </w:rPr>
        <w:t xml:space="preserve">The Queen’s Platinum Jubilee </w:t>
      </w:r>
      <w:r w:rsidR="0039764A" w:rsidRPr="0039764A">
        <w:rPr>
          <w:rFonts w:ascii="Georgia" w:hAnsi="Georgia"/>
          <w:b/>
          <w:sz w:val="40"/>
          <w:szCs w:val="40"/>
        </w:rPr>
        <w:t>Celebrations</w:t>
      </w:r>
    </w:p>
    <w:p w14:paraId="032C2722" w14:textId="77777777" w:rsidR="00E24DAE" w:rsidRPr="0039764A" w:rsidRDefault="0039764A" w:rsidP="005B45AE">
      <w:pPr>
        <w:rPr>
          <w:rFonts w:ascii="Georgia" w:hAnsi="Georgia"/>
          <w:b/>
          <w:sz w:val="36"/>
          <w:szCs w:val="36"/>
        </w:rPr>
      </w:pPr>
      <w:r w:rsidRPr="0039764A">
        <w:rPr>
          <w:rFonts w:ascii="Georgia" w:hAnsi="Georgia"/>
          <w:b/>
          <w:sz w:val="36"/>
          <w:szCs w:val="36"/>
        </w:rPr>
        <w:t xml:space="preserve">2 – 5 June </w:t>
      </w:r>
      <w:r w:rsidR="00C31F9B" w:rsidRPr="0039764A">
        <w:rPr>
          <w:rFonts w:ascii="Georgia" w:hAnsi="Georgia"/>
          <w:b/>
          <w:sz w:val="36"/>
          <w:szCs w:val="36"/>
        </w:rPr>
        <w:t>2022</w:t>
      </w:r>
    </w:p>
    <w:p w14:paraId="4FE5E871" w14:textId="77777777" w:rsidR="00E24DAE" w:rsidRDefault="00E24DAE" w:rsidP="005F2443">
      <w:pPr>
        <w:spacing w:line="300" w:lineRule="exact"/>
        <w:rPr>
          <w:rFonts w:ascii="Georgia" w:hAnsi="Georgia"/>
          <w:b/>
          <w:sz w:val="22"/>
        </w:rPr>
      </w:pPr>
    </w:p>
    <w:p w14:paraId="42130D85" w14:textId="77777777" w:rsidR="00E27A0D" w:rsidRPr="005F2443" w:rsidRDefault="00E27A0D" w:rsidP="005F2443">
      <w:pPr>
        <w:spacing w:line="300" w:lineRule="exact"/>
        <w:rPr>
          <w:rFonts w:ascii="Georgia" w:hAnsi="Georgia"/>
          <w:b/>
          <w:sz w:val="22"/>
        </w:rPr>
      </w:pPr>
    </w:p>
    <w:p w14:paraId="6FFA8952" w14:textId="77777777" w:rsidR="005F2443" w:rsidRPr="005F2443" w:rsidRDefault="005F2443" w:rsidP="005F2443">
      <w:pPr>
        <w:overflowPunct/>
        <w:autoSpaceDE/>
        <w:autoSpaceDN/>
        <w:adjustRightInd/>
        <w:spacing w:line="300" w:lineRule="exact"/>
        <w:rPr>
          <w:rFonts w:ascii="Georgia" w:hAnsi="Georgia" w:cs="Calibri"/>
          <w:color w:val="000000"/>
          <w:lang w:eastAsia="en-GB"/>
        </w:rPr>
      </w:pPr>
      <w:r w:rsidRPr="005F2443">
        <w:rPr>
          <w:rFonts w:ascii="Georgia" w:hAnsi="Georgia" w:cs="Arial"/>
          <w:color w:val="000000"/>
          <w:sz w:val="22"/>
          <w:szCs w:val="22"/>
          <w:bdr w:val="none" w:sz="0" w:space="0" w:color="auto" w:frame="1"/>
          <w:lang w:eastAsia="en-GB"/>
        </w:rPr>
        <w:t>On 6 February this year, Her Majesty The Queen became the first British Monarch to celebrate a Platinum Jubilee, marking 70 years of service to the people of the United Kingdom, the Realms and the Commonwealth.  To celebrate this unprecedented anniversary, events and initiatives will take place throughout the year, culminating in a four-day UK bank holiday weekend from Thursday 2nd to Sunday 5th June. The bank holiday will provide an opportunity for communities and people throughout the United Kingdom to come together to celebrate the historic milestone.</w:t>
      </w:r>
    </w:p>
    <w:p w14:paraId="7972FF1A" w14:textId="77777777" w:rsidR="005F2443" w:rsidRDefault="005F2443" w:rsidP="005F2443">
      <w:pPr>
        <w:overflowPunct/>
        <w:autoSpaceDE/>
        <w:autoSpaceDN/>
        <w:adjustRightInd/>
        <w:spacing w:line="300" w:lineRule="exact"/>
        <w:rPr>
          <w:rFonts w:ascii="Georgia" w:hAnsi="Georgia" w:cs="Calibri"/>
          <w:color w:val="000000"/>
          <w:lang w:eastAsia="en-GB"/>
        </w:rPr>
      </w:pPr>
    </w:p>
    <w:p w14:paraId="4BB19370" w14:textId="2B1BA763" w:rsidR="005F2443" w:rsidRPr="005F2443" w:rsidRDefault="003E63D7" w:rsidP="005F2443">
      <w:pPr>
        <w:overflowPunct/>
        <w:autoSpaceDE/>
        <w:autoSpaceDN/>
        <w:adjustRightInd/>
        <w:spacing w:line="300" w:lineRule="exact"/>
        <w:rPr>
          <w:rFonts w:ascii="Georgia" w:hAnsi="Georgia" w:cs="Calibri"/>
          <w:color w:val="000000"/>
          <w:lang w:eastAsia="en-GB"/>
        </w:rPr>
      </w:pPr>
      <w:r>
        <w:rPr>
          <w:rFonts w:ascii="Georgia" w:hAnsi="Georgia"/>
          <w:noProof/>
        </w:rPr>
        <mc:AlternateContent>
          <mc:Choice Requires="wps">
            <w:drawing>
              <wp:anchor distT="45720" distB="45720" distL="114300" distR="114300" simplePos="0" relativeHeight="251658240" behindDoc="0" locked="0" layoutInCell="1" allowOverlap="1" wp14:anchorId="75ECE730" wp14:editId="4E22E0EC">
                <wp:simplePos x="0" y="0"/>
                <wp:positionH relativeFrom="column">
                  <wp:posOffset>4033520</wp:posOffset>
                </wp:positionH>
                <wp:positionV relativeFrom="paragraph">
                  <wp:posOffset>128905</wp:posOffset>
                </wp:positionV>
                <wp:extent cx="2171700" cy="1417955"/>
                <wp:effectExtent l="0" t="0" r="0" b="0"/>
                <wp:wrapSquare wrapText="bothSides"/>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17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6DAAA" w14:textId="47EF6AAC" w:rsidR="0039764A" w:rsidRDefault="003E63D7">
                            <w:r>
                              <w:rPr>
                                <w:noProof/>
                              </w:rPr>
                              <w:drawing>
                                <wp:inline distT="0" distB="0" distL="0" distR="0" wp14:anchorId="5220B4DC" wp14:editId="25584F85">
                                  <wp:extent cx="1990725" cy="1323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0725" cy="1323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5ECE730" id="Text Box 11" o:spid="_x0000_s1027" type="#_x0000_t202" style="position:absolute;margin-left:317.6pt;margin-top:10.15pt;width:171pt;height:111.65pt;z-index:25165824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" stroked="f">
                <v:textbox style="mso-fit-shape-to-text:t">
                  <w:txbxContent>
                    <w:p w14:paraId="6766DAAA" w14:textId="47EF6AAC" w:rsidR="0039764A" w:rsidRDefault="003E63D7">
                      <w:r>
                        <w:rPr>
                          <w:noProof/>
                        </w:rPr>
                        <w:drawing>
                          <wp:inline distT="0" distB="0" distL="0" distR="0" wp14:anchorId="5220B4DC" wp14:editId="25584F85">
                            <wp:extent cx="1990725" cy="1323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0725" cy="1323975"/>
                                    </a:xfrm>
                                    <a:prstGeom prst="rect">
                                      <a:avLst/>
                                    </a:prstGeom>
                                    <a:noFill/>
                                    <a:ln>
                                      <a:noFill/>
                                    </a:ln>
                                  </pic:spPr>
                                </pic:pic>
                              </a:graphicData>
                            </a:graphic>
                          </wp:inline>
                        </w:drawing>
                      </w:r>
                    </w:p>
                  </w:txbxContent>
                </v:textbox>
                <w10:wrap type="square"/>
              </v:shape>
            </w:pict>
          </mc:Fallback>
        </mc:AlternateContent>
      </w:r>
    </w:p>
    <w:p w14:paraId="7672076D" w14:textId="77777777" w:rsidR="002439B2" w:rsidRPr="00F64CBD" w:rsidRDefault="005F2443" w:rsidP="005F2443">
      <w:pPr>
        <w:overflowPunct/>
        <w:autoSpaceDE/>
        <w:autoSpaceDN/>
        <w:adjustRightInd/>
        <w:spacing w:line="300" w:lineRule="exact"/>
        <w:rPr>
          <w:rFonts w:ascii="Georgia" w:hAnsi="Georgia" w:cs="Arial"/>
          <w:b/>
          <w:bCs/>
          <w:color w:val="004236"/>
          <w:sz w:val="28"/>
          <w:szCs w:val="28"/>
          <w:bdr w:val="none" w:sz="0" w:space="0" w:color="auto" w:frame="1"/>
          <w:lang w:eastAsia="en-GB"/>
        </w:rPr>
      </w:pPr>
      <w:r w:rsidRPr="005F2443">
        <w:rPr>
          <w:rFonts w:ascii="Georgia" w:hAnsi="Georgia" w:cs="Arial"/>
          <w:b/>
          <w:bCs/>
          <w:color w:val="004236"/>
          <w:sz w:val="28"/>
          <w:szCs w:val="28"/>
          <w:bdr w:val="none" w:sz="0" w:space="0" w:color="auto" w:frame="1"/>
          <w:lang w:eastAsia="en-GB"/>
        </w:rPr>
        <w:t>The Big Jubilee Lunch</w:t>
      </w:r>
    </w:p>
    <w:p w14:paraId="0F93D557" w14:textId="77777777" w:rsidR="002439B2" w:rsidRPr="00F64CBD" w:rsidRDefault="005F2443" w:rsidP="005F2443">
      <w:pPr>
        <w:overflowPunct/>
        <w:autoSpaceDE/>
        <w:autoSpaceDN/>
        <w:adjustRightInd/>
        <w:spacing w:line="300" w:lineRule="exact"/>
        <w:rPr>
          <w:rFonts w:ascii="Georgia" w:hAnsi="Georgia" w:cs="Arial"/>
          <w:b/>
          <w:bCs/>
          <w:color w:val="004236"/>
          <w:sz w:val="28"/>
          <w:szCs w:val="28"/>
          <w:bdr w:val="none" w:sz="0" w:space="0" w:color="auto" w:frame="1"/>
          <w:lang w:eastAsia="en-GB"/>
        </w:rPr>
      </w:pPr>
      <w:r w:rsidRPr="005F2443">
        <w:rPr>
          <w:rFonts w:ascii="Georgia" w:hAnsi="Georgia" w:cs="Arial"/>
          <w:b/>
          <w:bCs/>
          <w:color w:val="004236"/>
          <w:sz w:val="28"/>
          <w:szCs w:val="28"/>
          <w:bdr w:val="none" w:sz="0" w:space="0" w:color="auto" w:frame="1"/>
          <w:lang w:eastAsia="en-GB"/>
        </w:rPr>
        <w:t>Sunday 5 June 2022</w:t>
      </w:r>
    </w:p>
    <w:p w14:paraId="356C1E15" w14:textId="77777777" w:rsidR="005F2443" w:rsidRPr="005F2443" w:rsidRDefault="005F2443" w:rsidP="005F2443">
      <w:pPr>
        <w:overflowPunct/>
        <w:autoSpaceDE/>
        <w:autoSpaceDN/>
        <w:adjustRightInd/>
        <w:spacing w:line="300" w:lineRule="exact"/>
        <w:rPr>
          <w:rFonts w:ascii="Georgia" w:hAnsi="Georgia" w:cs="Calibri"/>
          <w:color w:val="000000"/>
          <w:lang w:eastAsia="en-GB"/>
        </w:rPr>
      </w:pPr>
      <w:r w:rsidRPr="005F2443">
        <w:rPr>
          <w:rFonts w:ascii="Georgia" w:hAnsi="Georgia" w:cs="Arial"/>
          <w:color w:val="000000"/>
          <w:sz w:val="22"/>
          <w:szCs w:val="22"/>
          <w:bdr w:val="none" w:sz="0" w:space="0" w:color="auto" w:frame="1"/>
          <w:lang w:eastAsia="en-GB"/>
        </w:rPr>
        <w:t>Every year since the idea began in 2009, The Big Lunch has encouraged communities to celebrate their connections and get to know each other a little bit better, coming together in a spirit of fun and friendship. In 2022 The Big Lunch will bring the Jubilee celebrations into the heart of every community.  People are invited to share friendship, food and fun with neighbours as part of the Platinum Jubilee celebrations. A Big Jubilee Lunch can be big or small - street party or picnic, tea and cake or a garden barbeque.</w:t>
      </w:r>
    </w:p>
    <w:p w14:paraId="0FCADD4E" w14:textId="77777777" w:rsidR="005F2443" w:rsidRPr="005F2443" w:rsidRDefault="005F2443" w:rsidP="005F2443">
      <w:pPr>
        <w:overflowPunct/>
        <w:autoSpaceDE/>
        <w:autoSpaceDN/>
        <w:adjustRightInd/>
        <w:spacing w:line="300" w:lineRule="exact"/>
        <w:rPr>
          <w:rFonts w:ascii="Georgia" w:hAnsi="Georgia" w:cs="Calibri"/>
          <w:color w:val="000000"/>
          <w:lang w:eastAsia="en-GB"/>
        </w:rPr>
      </w:pPr>
    </w:p>
    <w:p w14:paraId="7498AC5C" w14:textId="77777777" w:rsidR="005F2443" w:rsidRDefault="005F2443" w:rsidP="005F2443">
      <w:pPr>
        <w:overflowPunct/>
        <w:autoSpaceDE/>
        <w:autoSpaceDN/>
        <w:adjustRightInd/>
        <w:spacing w:line="300" w:lineRule="exact"/>
        <w:rPr>
          <w:rFonts w:ascii="Georgia" w:hAnsi="Georgia" w:cs="Arial"/>
          <w:color w:val="000000"/>
          <w:sz w:val="22"/>
          <w:szCs w:val="22"/>
          <w:bdr w:val="none" w:sz="0" w:space="0" w:color="auto" w:frame="1"/>
          <w:lang w:eastAsia="en-GB"/>
        </w:rPr>
      </w:pPr>
      <w:r w:rsidRPr="005F2443">
        <w:rPr>
          <w:rFonts w:ascii="Georgia" w:hAnsi="Georgia" w:cs="Arial"/>
          <w:color w:val="000000"/>
          <w:sz w:val="22"/>
          <w:szCs w:val="22"/>
          <w:bdr w:val="none" w:sz="0" w:space="0" w:color="auto" w:frame="1"/>
          <w:lang w:eastAsia="en-GB"/>
        </w:rPr>
        <w:t xml:space="preserve">We are delighted to confirm that the </w:t>
      </w:r>
      <w:r w:rsidR="00B935C2">
        <w:rPr>
          <w:rFonts w:ascii="Georgia" w:hAnsi="Georgia" w:cs="Arial"/>
          <w:color w:val="000000"/>
          <w:sz w:val="22"/>
          <w:szCs w:val="22"/>
          <w:bdr w:val="none" w:sz="0" w:space="0" w:color="auto" w:frame="1"/>
          <w:lang w:eastAsia="en-GB"/>
        </w:rPr>
        <w:t>NF</w:t>
      </w:r>
      <w:r w:rsidRPr="005F2443">
        <w:rPr>
          <w:rFonts w:ascii="Georgia" w:hAnsi="Georgia" w:cs="Arial"/>
          <w:color w:val="000000"/>
          <w:sz w:val="22"/>
          <w:szCs w:val="22"/>
          <w:bdr w:val="none" w:sz="0" w:space="0" w:color="auto" w:frame="1"/>
          <w:lang w:eastAsia="en-GB"/>
        </w:rPr>
        <w:t>WI will be supporting The Big Jubilee Lunch</w:t>
      </w:r>
      <w:r>
        <w:rPr>
          <w:rFonts w:ascii="Georgia" w:hAnsi="Georgia" w:cs="Arial"/>
          <w:color w:val="000000"/>
          <w:sz w:val="22"/>
          <w:szCs w:val="22"/>
          <w:bdr w:val="none" w:sz="0" w:space="0" w:color="auto" w:frame="1"/>
          <w:lang w:eastAsia="en-GB"/>
        </w:rPr>
        <w:t xml:space="preserve"> </w:t>
      </w:r>
      <w:r w:rsidR="00B935C2">
        <w:rPr>
          <w:rFonts w:ascii="Georgia" w:hAnsi="Georgia" w:cs="Arial"/>
          <w:color w:val="000000"/>
          <w:sz w:val="22"/>
          <w:szCs w:val="22"/>
          <w:bdr w:val="none" w:sz="0" w:space="0" w:color="auto" w:frame="1"/>
          <w:lang w:eastAsia="en-GB"/>
        </w:rPr>
        <w:t xml:space="preserve">and encouraging WIs around the country to celebrate the Jubilee with fellow members, friends, family and the local community </w:t>
      </w:r>
      <w:r w:rsidRPr="005F2443">
        <w:rPr>
          <w:rFonts w:ascii="Georgia" w:hAnsi="Georgia" w:cs="Arial"/>
          <w:color w:val="000000"/>
          <w:sz w:val="22"/>
          <w:szCs w:val="22"/>
          <w:bdr w:val="none" w:sz="0" w:space="0" w:color="auto" w:frame="1"/>
          <w:lang w:eastAsia="en-GB"/>
        </w:rPr>
        <w:t>on Sunday 5th June 2022.</w:t>
      </w:r>
      <w:r>
        <w:rPr>
          <w:rFonts w:ascii="Georgia" w:hAnsi="Georgia" w:cs="Arial"/>
          <w:color w:val="000000"/>
          <w:sz w:val="22"/>
          <w:szCs w:val="22"/>
          <w:bdr w:val="none" w:sz="0" w:space="0" w:color="auto" w:frame="1"/>
          <w:lang w:eastAsia="en-GB"/>
        </w:rPr>
        <w:t xml:space="preserve">  </w:t>
      </w:r>
      <w:r w:rsidRPr="005F2443">
        <w:rPr>
          <w:rFonts w:ascii="Georgia" w:hAnsi="Georgia" w:cs="Arial"/>
          <w:color w:val="000000"/>
          <w:sz w:val="22"/>
          <w:szCs w:val="22"/>
          <w:bdr w:val="none" w:sz="0" w:space="0" w:color="auto" w:frame="1"/>
          <w:lang w:eastAsia="en-GB"/>
        </w:rPr>
        <w:t>Join Tracey Robbins, Head of UK Delivery, Big Jubilee Lunch, and Vicky Constantine-Foster, NFWI Membership Manager on </w:t>
      </w:r>
      <w:r w:rsidRPr="005F2443">
        <w:rPr>
          <w:rFonts w:ascii="Georgia" w:hAnsi="Georgia" w:cs="Arial"/>
          <w:b/>
          <w:bCs/>
          <w:color w:val="768838"/>
          <w:sz w:val="22"/>
          <w:szCs w:val="22"/>
          <w:bdr w:val="none" w:sz="0" w:space="0" w:color="auto" w:frame="1"/>
          <w:lang w:eastAsia="en-GB"/>
        </w:rPr>
        <w:t>Wednesday 2 March 2022 at 12.30pm</w:t>
      </w:r>
      <w:r w:rsidRPr="005F2443">
        <w:rPr>
          <w:rFonts w:ascii="Georgia" w:hAnsi="Georgia" w:cs="Arial"/>
          <w:color w:val="000000"/>
          <w:sz w:val="22"/>
          <w:szCs w:val="22"/>
          <w:bdr w:val="none" w:sz="0" w:space="0" w:color="auto" w:frame="1"/>
          <w:lang w:eastAsia="en-GB"/>
        </w:rPr>
        <w:t xml:space="preserve"> to find out more about </w:t>
      </w:r>
      <w:r w:rsidR="00B935C2">
        <w:rPr>
          <w:rFonts w:ascii="Georgia" w:hAnsi="Georgia" w:cs="Arial"/>
          <w:color w:val="000000"/>
          <w:sz w:val="22"/>
          <w:szCs w:val="22"/>
          <w:bdr w:val="none" w:sz="0" w:space="0" w:color="auto" w:frame="1"/>
          <w:lang w:eastAsia="en-GB"/>
        </w:rPr>
        <w:t xml:space="preserve">the </w:t>
      </w:r>
      <w:r w:rsidRPr="005F2443">
        <w:rPr>
          <w:rFonts w:ascii="Georgia" w:hAnsi="Georgia" w:cs="Arial"/>
          <w:color w:val="000000"/>
          <w:sz w:val="22"/>
          <w:szCs w:val="22"/>
          <w:bdr w:val="none" w:sz="0" w:space="0" w:color="auto" w:frame="1"/>
          <w:lang w:eastAsia="en-GB"/>
        </w:rPr>
        <w:t>event and how your WI can get involved.  All WI members are welcome to join, but don't worry if you are not available, this session will be recorded and available to watch on My WI</w:t>
      </w:r>
      <w:r w:rsidR="00B935C2">
        <w:rPr>
          <w:rFonts w:ascii="Georgia" w:hAnsi="Georgia" w:cs="Arial"/>
          <w:color w:val="000000"/>
          <w:sz w:val="22"/>
          <w:szCs w:val="22"/>
          <w:bdr w:val="none" w:sz="0" w:space="0" w:color="auto" w:frame="1"/>
          <w:lang w:eastAsia="en-GB"/>
        </w:rPr>
        <w:t xml:space="preserve"> at a later date</w:t>
      </w:r>
      <w:r w:rsidRPr="005F2443">
        <w:rPr>
          <w:rFonts w:ascii="Georgia" w:hAnsi="Georgia" w:cs="Arial"/>
          <w:color w:val="000000"/>
          <w:sz w:val="22"/>
          <w:szCs w:val="22"/>
          <w:bdr w:val="none" w:sz="0" w:space="0" w:color="auto" w:frame="1"/>
          <w:lang w:eastAsia="en-GB"/>
        </w:rPr>
        <w:t>.</w:t>
      </w:r>
    </w:p>
    <w:p w14:paraId="20193A03" w14:textId="77777777" w:rsidR="002439B2" w:rsidRPr="002439B2" w:rsidRDefault="002439B2" w:rsidP="002439B2">
      <w:pPr>
        <w:overflowPunct/>
        <w:autoSpaceDE/>
        <w:autoSpaceDN/>
        <w:adjustRightInd/>
        <w:spacing w:line="300" w:lineRule="exact"/>
        <w:rPr>
          <w:rFonts w:ascii="Georgia" w:hAnsi="Georgia" w:cs="Arial"/>
          <w:color w:val="000000"/>
          <w:sz w:val="20"/>
          <w:szCs w:val="20"/>
          <w:bdr w:val="none" w:sz="0" w:space="0" w:color="auto" w:frame="1"/>
          <w:lang w:eastAsia="en-GB"/>
        </w:rPr>
      </w:pPr>
    </w:p>
    <w:p w14:paraId="02D350D9" w14:textId="77777777" w:rsidR="002439B2" w:rsidRPr="002439B2" w:rsidRDefault="002439B2" w:rsidP="002439B2">
      <w:pPr>
        <w:overflowPunct/>
        <w:autoSpaceDE/>
        <w:autoSpaceDN/>
        <w:adjustRightInd/>
        <w:spacing w:line="300" w:lineRule="exact"/>
        <w:rPr>
          <w:rFonts w:ascii="Georgia" w:hAnsi="Georgia" w:cs="Calibri"/>
          <w:color w:val="000000"/>
          <w:sz w:val="22"/>
          <w:szCs w:val="22"/>
          <w:lang w:eastAsia="en-GB"/>
        </w:rPr>
      </w:pPr>
      <w:r>
        <w:rPr>
          <w:rFonts w:ascii="Georgia" w:hAnsi="Georgia" w:cs="Calibri"/>
          <w:color w:val="000000"/>
          <w:sz w:val="22"/>
          <w:szCs w:val="22"/>
          <w:lang w:eastAsia="en-GB"/>
        </w:rPr>
        <w:t>Please ensure you r</w:t>
      </w:r>
      <w:r w:rsidRPr="002439B2">
        <w:rPr>
          <w:rFonts w:ascii="Georgia" w:hAnsi="Georgia" w:cs="Calibri"/>
          <w:color w:val="000000"/>
          <w:sz w:val="22"/>
          <w:szCs w:val="22"/>
          <w:lang w:eastAsia="en-GB"/>
        </w:rPr>
        <w:t>egister in advance for this meeting:</w:t>
      </w:r>
    </w:p>
    <w:p w14:paraId="7FD13A71" w14:textId="77777777" w:rsidR="002439B2" w:rsidRPr="00184A22" w:rsidRDefault="006F0E13" w:rsidP="002439B2">
      <w:pPr>
        <w:overflowPunct/>
        <w:autoSpaceDE/>
        <w:autoSpaceDN/>
        <w:adjustRightInd/>
        <w:spacing w:line="300" w:lineRule="exact"/>
        <w:rPr>
          <w:rFonts w:ascii="Georgia" w:hAnsi="Georgia" w:cs="Calibri"/>
          <w:color w:val="0070C0"/>
          <w:sz w:val="22"/>
          <w:szCs w:val="22"/>
          <w:lang w:eastAsia="en-GB"/>
        </w:rPr>
      </w:pPr>
      <w:hyperlink r:id="rId12" w:history="1">
        <w:r w:rsidR="002439B2" w:rsidRPr="00184A22">
          <w:rPr>
            <w:rStyle w:val="Hyperlink"/>
            <w:rFonts w:ascii="Georgia" w:hAnsi="Georgia" w:cs="Calibri"/>
            <w:color w:val="0070C0"/>
            <w:sz w:val="22"/>
            <w:szCs w:val="22"/>
            <w:lang w:eastAsia="en-GB"/>
          </w:rPr>
          <w:t>https://us02web.zoom.us/meeting/register/tZwrd-ChqjsvEtwG1qkw7pisDY5bvl17H7eU</w:t>
        </w:r>
      </w:hyperlink>
      <w:r w:rsidR="002439B2" w:rsidRPr="00184A22">
        <w:rPr>
          <w:rFonts w:ascii="Georgia" w:hAnsi="Georgia" w:cs="Calibri"/>
          <w:color w:val="0070C0"/>
          <w:sz w:val="22"/>
          <w:szCs w:val="22"/>
          <w:lang w:eastAsia="en-GB"/>
        </w:rPr>
        <w:t xml:space="preserve">  </w:t>
      </w:r>
    </w:p>
    <w:p w14:paraId="18BC084D" w14:textId="77777777" w:rsidR="00F64CBD" w:rsidRDefault="00F64CBD" w:rsidP="002439B2">
      <w:pPr>
        <w:overflowPunct/>
        <w:autoSpaceDE/>
        <w:autoSpaceDN/>
        <w:adjustRightInd/>
        <w:spacing w:line="300" w:lineRule="exact"/>
        <w:rPr>
          <w:rFonts w:ascii="Georgia" w:hAnsi="Georgia" w:cs="Calibri"/>
          <w:color w:val="000000"/>
          <w:sz w:val="22"/>
          <w:szCs w:val="22"/>
          <w:lang w:eastAsia="en-GB"/>
        </w:rPr>
      </w:pPr>
    </w:p>
    <w:p w14:paraId="00973723" w14:textId="77777777" w:rsidR="002439B2" w:rsidRDefault="002439B2" w:rsidP="002439B2">
      <w:pPr>
        <w:overflowPunct/>
        <w:autoSpaceDE/>
        <w:autoSpaceDN/>
        <w:adjustRightInd/>
        <w:spacing w:line="300" w:lineRule="exact"/>
        <w:rPr>
          <w:rFonts w:ascii="Georgia" w:hAnsi="Georgia" w:cs="Calibri"/>
          <w:color w:val="000000"/>
          <w:sz w:val="22"/>
          <w:szCs w:val="22"/>
          <w:lang w:eastAsia="en-GB"/>
        </w:rPr>
      </w:pPr>
      <w:r w:rsidRPr="002439B2">
        <w:rPr>
          <w:rFonts w:ascii="Georgia" w:hAnsi="Georgia" w:cs="Calibri"/>
          <w:color w:val="000000"/>
          <w:sz w:val="22"/>
          <w:szCs w:val="22"/>
          <w:lang w:eastAsia="en-GB"/>
        </w:rPr>
        <w:t>After registering, you will receive a confirmation email containing information about joining the meeting.</w:t>
      </w:r>
    </w:p>
    <w:p w14:paraId="442ADFEE" w14:textId="77777777" w:rsidR="00350144" w:rsidRDefault="00350144" w:rsidP="00A23657">
      <w:pPr>
        <w:overflowPunct/>
        <w:autoSpaceDE/>
        <w:autoSpaceDN/>
        <w:adjustRightInd/>
        <w:spacing w:line="300" w:lineRule="exact"/>
        <w:rPr>
          <w:rFonts w:ascii="Georgia" w:hAnsi="Georgia" w:cs="Calibri"/>
          <w:color w:val="000000"/>
          <w:sz w:val="22"/>
          <w:szCs w:val="22"/>
          <w:lang w:eastAsia="en-GB"/>
        </w:rPr>
      </w:pPr>
    </w:p>
    <w:p w14:paraId="3BDD795D" w14:textId="77777777" w:rsidR="00E27A0D" w:rsidRPr="00E27A0D" w:rsidRDefault="00E27A0D" w:rsidP="00E27A0D">
      <w:pPr>
        <w:overflowPunct/>
        <w:autoSpaceDE/>
        <w:autoSpaceDN/>
        <w:adjustRightInd/>
        <w:spacing w:line="300" w:lineRule="exact"/>
        <w:rPr>
          <w:rFonts w:ascii="Georgia" w:hAnsi="Georgia" w:cs="Calibri"/>
          <w:color w:val="000000"/>
          <w:sz w:val="22"/>
          <w:szCs w:val="22"/>
          <w:lang w:eastAsia="en-GB"/>
        </w:rPr>
      </w:pPr>
      <w:r w:rsidRPr="00E27A0D">
        <w:rPr>
          <w:rFonts w:ascii="Georgia" w:hAnsi="Georgia" w:cs="Calibri"/>
          <w:b/>
          <w:bCs/>
          <w:color w:val="004236"/>
          <w:sz w:val="22"/>
          <w:szCs w:val="22"/>
          <w:lang w:eastAsia="en-GB"/>
        </w:rPr>
        <w:t>Have you organised a Big Lunch?  If so, we want to hear from you!</w:t>
      </w:r>
      <w:r>
        <w:rPr>
          <w:rFonts w:ascii="Georgia" w:hAnsi="Georgia" w:cs="Calibri"/>
          <w:color w:val="000000"/>
          <w:sz w:val="22"/>
          <w:szCs w:val="22"/>
          <w:lang w:eastAsia="en-GB"/>
        </w:rPr>
        <w:t xml:space="preserve">  </w:t>
      </w:r>
      <w:r w:rsidRPr="00E27A0D">
        <w:rPr>
          <w:rFonts w:ascii="Georgia" w:hAnsi="Georgia" w:cs="Calibri"/>
          <w:color w:val="000000"/>
          <w:sz w:val="22"/>
          <w:szCs w:val="22"/>
          <w:lang w:eastAsia="en-GB"/>
        </w:rPr>
        <w:t>Ahead of the Big Jubilee Lunch this summer, we’re looking to hear from WI members who have been involved in organising a Big Lunch in the past</w:t>
      </w:r>
      <w:r>
        <w:rPr>
          <w:rFonts w:ascii="Georgia" w:hAnsi="Georgia" w:cs="Calibri"/>
          <w:color w:val="000000"/>
          <w:sz w:val="22"/>
          <w:szCs w:val="22"/>
          <w:lang w:eastAsia="en-GB"/>
        </w:rPr>
        <w:t>,</w:t>
      </w:r>
      <w:r w:rsidRPr="00E27A0D">
        <w:rPr>
          <w:rFonts w:ascii="Georgia" w:hAnsi="Georgia" w:cs="Calibri"/>
          <w:color w:val="000000"/>
          <w:sz w:val="22"/>
          <w:szCs w:val="22"/>
          <w:lang w:eastAsia="en-GB"/>
        </w:rPr>
        <w:t xml:space="preserve"> so we can celebrate these stories and help make this year’s event extra special.</w:t>
      </w:r>
    </w:p>
    <w:p w14:paraId="3A85CA2A" w14:textId="77777777" w:rsidR="00E27A0D" w:rsidRPr="00E27A0D" w:rsidRDefault="00E27A0D" w:rsidP="00E27A0D">
      <w:pPr>
        <w:overflowPunct/>
        <w:autoSpaceDE/>
        <w:autoSpaceDN/>
        <w:adjustRightInd/>
        <w:spacing w:line="300" w:lineRule="exact"/>
        <w:rPr>
          <w:rFonts w:ascii="Georgia" w:hAnsi="Georgia" w:cs="Calibri"/>
          <w:color w:val="000000"/>
          <w:sz w:val="22"/>
          <w:szCs w:val="22"/>
          <w:lang w:eastAsia="en-GB"/>
        </w:rPr>
      </w:pPr>
    </w:p>
    <w:p w14:paraId="39A97DE2" w14:textId="77777777" w:rsidR="00E27A0D" w:rsidRPr="00E27A0D" w:rsidRDefault="00E27A0D" w:rsidP="00E27A0D">
      <w:pPr>
        <w:overflowPunct/>
        <w:autoSpaceDE/>
        <w:autoSpaceDN/>
        <w:adjustRightInd/>
        <w:spacing w:line="300" w:lineRule="exact"/>
        <w:rPr>
          <w:rFonts w:ascii="Georgia" w:hAnsi="Georgia" w:cs="Calibri"/>
          <w:color w:val="768838"/>
          <w:sz w:val="22"/>
          <w:szCs w:val="22"/>
          <w:lang w:eastAsia="en-GB"/>
        </w:rPr>
      </w:pPr>
      <w:r w:rsidRPr="00E27A0D">
        <w:rPr>
          <w:rFonts w:ascii="Georgia" w:hAnsi="Georgia" w:cs="Calibri"/>
          <w:color w:val="000000"/>
          <w:sz w:val="22"/>
          <w:szCs w:val="22"/>
          <w:lang w:eastAsia="en-GB"/>
        </w:rPr>
        <w:t xml:space="preserve">If you have experience of organising and running a Big Lunch event, please get in touch at </w:t>
      </w:r>
      <w:hyperlink r:id="rId13" w:history="1">
        <w:r w:rsidRPr="00E27A0D">
          <w:rPr>
            <w:rStyle w:val="Hyperlink"/>
            <w:rFonts w:ascii="Georgia" w:hAnsi="Georgia" w:cs="Calibri"/>
            <w:color w:val="768838"/>
            <w:sz w:val="22"/>
            <w:szCs w:val="22"/>
            <w:lang w:eastAsia="en-GB"/>
          </w:rPr>
          <w:t>pr@nfwi.org.uk</w:t>
        </w:r>
      </w:hyperlink>
      <w:r w:rsidRPr="00E27A0D">
        <w:rPr>
          <w:rFonts w:ascii="Georgia" w:hAnsi="Georgia" w:cs="Calibri"/>
          <w:color w:val="768838"/>
          <w:sz w:val="22"/>
          <w:szCs w:val="22"/>
          <w:lang w:eastAsia="en-GB"/>
        </w:rPr>
        <w:t xml:space="preserve">. </w:t>
      </w:r>
    </w:p>
    <w:p w14:paraId="364F0BA9" w14:textId="77777777" w:rsidR="00E27A0D" w:rsidRDefault="00E27A0D" w:rsidP="00A23657">
      <w:pPr>
        <w:overflowPunct/>
        <w:autoSpaceDE/>
        <w:autoSpaceDN/>
        <w:adjustRightInd/>
        <w:spacing w:line="300" w:lineRule="exact"/>
        <w:rPr>
          <w:rFonts w:ascii="Georgia" w:hAnsi="Georgia" w:cs="Calibri"/>
          <w:color w:val="000000"/>
          <w:sz w:val="22"/>
          <w:szCs w:val="22"/>
          <w:lang w:eastAsia="en-GB"/>
        </w:rPr>
      </w:pPr>
    </w:p>
    <w:p w14:paraId="117F33F4" w14:textId="77777777" w:rsidR="00E27A0D" w:rsidRPr="00A23657" w:rsidRDefault="00E27A0D" w:rsidP="00A23657">
      <w:pPr>
        <w:overflowPunct/>
        <w:autoSpaceDE/>
        <w:autoSpaceDN/>
        <w:adjustRightInd/>
        <w:spacing w:line="300" w:lineRule="exact"/>
        <w:rPr>
          <w:rFonts w:ascii="Georgia" w:hAnsi="Georgia" w:cs="Calibri"/>
          <w:color w:val="000000"/>
          <w:sz w:val="22"/>
          <w:szCs w:val="22"/>
          <w:lang w:eastAsia="en-GB"/>
        </w:rPr>
      </w:pPr>
    </w:p>
    <w:p w14:paraId="57F8DE26" w14:textId="77777777" w:rsidR="00350144" w:rsidRPr="00350144" w:rsidRDefault="00350144" w:rsidP="00350144">
      <w:pPr>
        <w:shd w:val="clear" w:color="auto" w:fill="FFFFFF"/>
        <w:overflowPunct/>
        <w:autoSpaceDE/>
        <w:autoSpaceDN/>
        <w:adjustRightInd/>
        <w:spacing w:line="300" w:lineRule="exact"/>
        <w:rPr>
          <w:rFonts w:ascii="Georgia" w:hAnsi="Georgia" w:cs="Calibri"/>
          <w:color w:val="004236"/>
          <w:sz w:val="32"/>
          <w:szCs w:val="32"/>
          <w:lang w:eastAsia="en-GB"/>
        </w:rPr>
      </w:pPr>
      <w:r w:rsidRPr="00350144">
        <w:rPr>
          <w:rFonts w:ascii="Georgia" w:hAnsi="Georgia" w:cs="Arial"/>
          <w:b/>
          <w:bCs/>
          <w:color w:val="004236"/>
          <w:sz w:val="28"/>
          <w:szCs w:val="28"/>
          <w:lang w:eastAsia="en-GB"/>
        </w:rPr>
        <w:t>Thankbox Card</w:t>
      </w:r>
    </w:p>
    <w:p w14:paraId="016F2EBA" w14:textId="77777777" w:rsidR="00350144" w:rsidRDefault="00350144" w:rsidP="00350144">
      <w:pPr>
        <w:shd w:val="clear" w:color="auto" w:fill="FFFFFF"/>
        <w:overflowPunct/>
        <w:autoSpaceDE/>
        <w:autoSpaceDN/>
        <w:adjustRightInd/>
        <w:spacing w:line="300" w:lineRule="exact"/>
        <w:rPr>
          <w:rFonts w:ascii="Georgia" w:hAnsi="Georgia" w:cs="Arial"/>
          <w:color w:val="000000"/>
          <w:sz w:val="22"/>
          <w:szCs w:val="22"/>
          <w:bdr w:val="none" w:sz="0" w:space="0" w:color="auto" w:frame="1"/>
          <w:lang w:eastAsia="en-GB"/>
        </w:rPr>
      </w:pPr>
      <w:r w:rsidRPr="00350144">
        <w:rPr>
          <w:rFonts w:ascii="Georgia" w:hAnsi="Georgia" w:cs="Arial"/>
          <w:color w:val="000000"/>
          <w:sz w:val="22"/>
          <w:szCs w:val="22"/>
          <w:bdr w:val="none" w:sz="0" w:space="0" w:color="auto" w:frame="1"/>
          <w:lang w:eastAsia="en-GB"/>
        </w:rPr>
        <w:t>We wanted to mark the Platinum Jubilee by giving all WIs an opportunity to pass their celebratory messages and kind words to Buckingham Palace.  To do this and be able to reach all WIs, we have decided to take the digital route.  Please share this link below with your WIs and encourage as many as possible to upload their messages of congratulations</w:t>
      </w:r>
      <w:r w:rsidR="00A23657">
        <w:rPr>
          <w:rFonts w:ascii="Georgia" w:hAnsi="Georgia" w:cs="Arial"/>
          <w:color w:val="000000"/>
          <w:sz w:val="22"/>
          <w:szCs w:val="22"/>
          <w:bdr w:val="none" w:sz="0" w:space="0" w:color="auto" w:frame="1"/>
          <w:lang w:eastAsia="en-GB"/>
        </w:rPr>
        <w:t xml:space="preserve">, </w:t>
      </w:r>
      <w:r w:rsidR="00A23657" w:rsidRPr="00350144">
        <w:rPr>
          <w:rFonts w:ascii="Georgia" w:hAnsi="Georgia" w:cs="Arial"/>
          <w:color w:val="000000"/>
          <w:sz w:val="22"/>
          <w:szCs w:val="22"/>
          <w:bdr w:val="none" w:sz="0" w:space="0" w:color="auto" w:frame="1"/>
          <w:lang w:eastAsia="en-GB"/>
        </w:rPr>
        <w:t>which will be shared with the Palace prior to the Jubilee celebrations</w:t>
      </w:r>
      <w:r w:rsidR="00A23657">
        <w:rPr>
          <w:rFonts w:ascii="Georgia" w:hAnsi="Georgia" w:cs="Arial"/>
          <w:color w:val="000000"/>
          <w:sz w:val="22"/>
          <w:szCs w:val="22"/>
          <w:bdr w:val="none" w:sz="0" w:space="0" w:color="auto" w:frame="1"/>
          <w:lang w:eastAsia="en-GB"/>
        </w:rPr>
        <w:t>…</w:t>
      </w:r>
    </w:p>
    <w:p w14:paraId="21603DA9" w14:textId="77777777" w:rsidR="00A23657" w:rsidRDefault="00A23657" w:rsidP="00350144">
      <w:pPr>
        <w:shd w:val="clear" w:color="auto" w:fill="FFFFFF"/>
        <w:overflowPunct/>
        <w:autoSpaceDE/>
        <w:autoSpaceDN/>
        <w:adjustRightInd/>
        <w:spacing w:line="300" w:lineRule="exact"/>
        <w:rPr>
          <w:rFonts w:ascii="Georgia" w:hAnsi="Georgia" w:cs="Arial"/>
          <w:color w:val="000000"/>
          <w:sz w:val="22"/>
          <w:szCs w:val="22"/>
          <w:bdr w:val="none" w:sz="0" w:space="0" w:color="auto" w:frame="1"/>
          <w:lang w:eastAsia="en-GB"/>
        </w:rPr>
      </w:pPr>
    </w:p>
    <w:p w14:paraId="042A36B2" w14:textId="77777777" w:rsidR="00A23657" w:rsidRPr="00A23657" w:rsidRDefault="006F0E13" w:rsidP="00350144">
      <w:pPr>
        <w:shd w:val="clear" w:color="auto" w:fill="FFFFFF"/>
        <w:overflowPunct/>
        <w:autoSpaceDE/>
        <w:autoSpaceDN/>
        <w:adjustRightInd/>
        <w:spacing w:line="300" w:lineRule="exact"/>
        <w:rPr>
          <w:rFonts w:ascii="Georgia" w:hAnsi="Georgia" w:cs="Arial"/>
          <w:color w:val="768838"/>
          <w:sz w:val="22"/>
          <w:szCs w:val="22"/>
          <w:bdr w:val="none" w:sz="0" w:space="0" w:color="auto" w:frame="1"/>
          <w:lang w:eastAsia="en-GB"/>
        </w:rPr>
      </w:pPr>
      <w:hyperlink r:id="rId14" w:history="1">
        <w:r w:rsidR="00A23657" w:rsidRPr="00A23657">
          <w:rPr>
            <w:rStyle w:val="Hyperlink"/>
            <w:rFonts w:ascii="Georgia" w:hAnsi="Georgia" w:cs="Arial"/>
            <w:color w:val="768838"/>
            <w:sz w:val="22"/>
            <w:szCs w:val="22"/>
            <w:bdr w:val="none" w:sz="0" w:space="0" w:color="auto" w:frame="1"/>
            <w:lang w:eastAsia="en-GB"/>
          </w:rPr>
          <w:t>https://www.thankbox.com/app/thankbox/twuhnhLb</w:t>
        </w:r>
      </w:hyperlink>
      <w:r w:rsidR="00A23657" w:rsidRPr="00A23657">
        <w:rPr>
          <w:rFonts w:ascii="Georgia" w:hAnsi="Georgia" w:cs="Arial"/>
          <w:color w:val="768838"/>
          <w:sz w:val="22"/>
          <w:szCs w:val="22"/>
          <w:bdr w:val="none" w:sz="0" w:space="0" w:color="auto" w:frame="1"/>
          <w:lang w:eastAsia="en-GB"/>
        </w:rPr>
        <w:t xml:space="preserve"> </w:t>
      </w:r>
    </w:p>
    <w:p w14:paraId="6280EF6A" w14:textId="77777777" w:rsidR="00350144" w:rsidRDefault="00350144" w:rsidP="00350144">
      <w:pPr>
        <w:shd w:val="clear" w:color="auto" w:fill="FFFFFF"/>
        <w:overflowPunct/>
        <w:autoSpaceDE/>
        <w:autoSpaceDN/>
        <w:adjustRightInd/>
        <w:spacing w:line="300" w:lineRule="exact"/>
        <w:rPr>
          <w:rFonts w:ascii="Georgia" w:hAnsi="Georgia" w:cs="Arial"/>
          <w:color w:val="000000"/>
          <w:sz w:val="22"/>
          <w:szCs w:val="22"/>
          <w:bdr w:val="none" w:sz="0" w:space="0" w:color="auto" w:frame="1"/>
          <w:lang w:eastAsia="en-GB"/>
        </w:rPr>
      </w:pPr>
    </w:p>
    <w:p w14:paraId="076DA62B" w14:textId="77777777" w:rsidR="00350144" w:rsidRPr="00350144" w:rsidRDefault="00350144" w:rsidP="00350144">
      <w:pPr>
        <w:shd w:val="clear" w:color="auto" w:fill="FFFFFF"/>
        <w:overflowPunct/>
        <w:autoSpaceDE/>
        <w:autoSpaceDN/>
        <w:adjustRightInd/>
        <w:spacing w:line="300" w:lineRule="exact"/>
        <w:rPr>
          <w:rFonts w:ascii="Georgia" w:hAnsi="Georgia" w:cs="Calibri"/>
          <w:color w:val="000000"/>
          <w:lang w:eastAsia="en-GB"/>
        </w:rPr>
      </w:pPr>
      <w:r>
        <w:rPr>
          <w:rFonts w:ascii="Georgia" w:hAnsi="Georgia" w:cs="Arial"/>
          <w:color w:val="000000"/>
          <w:sz w:val="22"/>
          <w:szCs w:val="22"/>
          <w:bdr w:val="none" w:sz="0" w:space="0" w:color="auto" w:frame="1"/>
          <w:lang w:eastAsia="en-GB"/>
        </w:rPr>
        <w:t>P</w:t>
      </w:r>
      <w:r w:rsidRPr="00350144">
        <w:rPr>
          <w:rFonts w:ascii="Georgia" w:hAnsi="Georgia" w:cs="Arial"/>
          <w:color w:val="000000"/>
          <w:sz w:val="22"/>
          <w:szCs w:val="22"/>
          <w:bdr w:val="none" w:sz="0" w:space="0" w:color="auto" w:frame="1"/>
          <w:lang w:eastAsia="en-GB"/>
        </w:rPr>
        <w:t>lease be aware that during the initial upload stage, you may not be able to see all the contributions made by other WIs, so do not worry if you try to find a message from another WI and discover it’s not there.  The system will process all messages when the card is closed and sent.</w:t>
      </w:r>
    </w:p>
    <w:p w14:paraId="148C6397" w14:textId="77777777" w:rsidR="00350144" w:rsidRPr="00350144" w:rsidRDefault="00350144" w:rsidP="00350144">
      <w:pPr>
        <w:shd w:val="clear" w:color="auto" w:fill="FFFFFF"/>
        <w:overflowPunct/>
        <w:autoSpaceDE/>
        <w:autoSpaceDN/>
        <w:adjustRightInd/>
        <w:spacing w:line="300" w:lineRule="exact"/>
        <w:rPr>
          <w:rFonts w:ascii="Georgia" w:hAnsi="Georgia" w:cs="Calibri"/>
          <w:color w:val="000000"/>
          <w:lang w:eastAsia="en-GB"/>
        </w:rPr>
      </w:pPr>
    </w:p>
    <w:p w14:paraId="68D55286" w14:textId="77777777" w:rsidR="00350144" w:rsidRDefault="00350144" w:rsidP="00350144">
      <w:pPr>
        <w:shd w:val="clear" w:color="auto" w:fill="FFFFFF"/>
        <w:overflowPunct/>
        <w:autoSpaceDE/>
        <w:autoSpaceDN/>
        <w:adjustRightInd/>
        <w:spacing w:line="300" w:lineRule="exact"/>
        <w:rPr>
          <w:rFonts w:ascii="Georgia" w:hAnsi="Georgia" w:cs="Arial"/>
          <w:color w:val="000000"/>
          <w:sz w:val="22"/>
          <w:szCs w:val="22"/>
          <w:bdr w:val="none" w:sz="0" w:space="0" w:color="auto" w:frame="1"/>
          <w:lang w:eastAsia="en-GB"/>
        </w:rPr>
      </w:pPr>
      <w:r>
        <w:rPr>
          <w:rFonts w:ascii="Georgia" w:hAnsi="Georgia" w:cs="Arial"/>
          <w:color w:val="000000"/>
          <w:sz w:val="22"/>
          <w:szCs w:val="22"/>
          <w:bdr w:val="none" w:sz="0" w:space="0" w:color="auto" w:frame="1"/>
          <w:lang w:eastAsia="en-GB"/>
        </w:rPr>
        <w:t>D</w:t>
      </w:r>
      <w:r w:rsidRPr="00350144">
        <w:rPr>
          <w:rFonts w:ascii="Georgia" w:hAnsi="Georgia" w:cs="Arial"/>
          <w:color w:val="000000"/>
          <w:sz w:val="22"/>
          <w:szCs w:val="22"/>
          <w:bdr w:val="none" w:sz="0" w:space="0" w:color="auto" w:frame="1"/>
          <w:lang w:eastAsia="en-GB"/>
        </w:rPr>
        <w:t>eadline for submitting a message is </w:t>
      </w:r>
      <w:r w:rsidRPr="00350144">
        <w:rPr>
          <w:rFonts w:ascii="Georgia" w:hAnsi="Georgia" w:cs="Arial"/>
          <w:b/>
          <w:bCs/>
          <w:color w:val="000000"/>
          <w:sz w:val="22"/>
          <w:szCs w:val="22"/>
          <w:bdr w:val="none" w:sz="0" w:space="0" w:color="auto" w:frame="1"/>
          <w:lang w:eastAsia="en-GB"/>
        </w:rPr>
        <w:t>Sunday</w:t>
      </w:r>
      <w:r w:rsidRPr="00350144">
        <w:rPr>
          <w:rFonts w:ascii="Georgia" w:hAnsi="Georgia" w:cs="Arial"/>
          <w:color w:val="000000"/>
          <w:sz w:val="22"/>
          <w:szCs w:val="22"/>
          <w:bdr w:val="none" w:sz="0" w:space="0" w:color="auto" w:frame="1"/>
          <w:lang w:eastAsia="en-GB"/>
        </w:rPr>
        <w:t> </w:t>
      </w:r>
      <w:r w:rsidRPr="00350144">
        <w:rPr>
          <w:rFonts w:ascii="Georgia" w:hAnsi="Georgia" w:cs="Arial"/>
          <w:b/>
          <w:bCs/>
          <w:color w:val="000000"/>
          <w:sz w:val="22"/>
          <w:szCs w:val="22"/>
          <w:bdr w:val="none" w:sz="0" w:space="0" w:color="auto" w:frame="1"/>
          <w:lang w:eastAsia="en-GB"/>
        </w:rPr>
        <w:t>1 May 2022 at 5pm</w:t>
      </w:r>
      <w:r>
        <w:rPr>
          <w:rFonts w:ascii="Georgia" w:hAnsi="Georgia" w:cs="Arial"/>
          <w:b/>
          <w:bCs/>
          <w:color w:val="000000"/>
          <w:sz w:val="22"/>
          <w:szCs w:val="22"/>
          <w:bdr w:val="none" w:sz="0" w:space="0" w:color="auto" w:frame="1"/>
          <w:lang w:eastAsia="en-GB"/>
        </w:rPr>
        <w:t xml:space="preserve">, </w:t>
      </w:r>
      <w:r w:rsidRPr="00350144">
        <w:rPr>
          <w:rFonts w:ascii="Georgia" w:hAnsi="Georgia" w:cs="Arial"/>
          <w:color w:val="000000"/>
          <w:sz w:val="22"/>
          <w:szCs w:val="22"/>
          <w:bdr w:val="none" w:sz="0" w:space="0" w:color="auto" w:frame="1"/>
          <w:lang w:eastAsia="en-GB"/>
        </w:rPr>
        <w:t>after which</w:t>
      </w:r>
      <w:r>
        <w:rPr>
          <w:rFonts w:ascii="Georgia" w:hAnsi="Georgia" w:cs="Arial"/>
          <w:color w:val="000000"/>
          <w:sz w:val="22"/>
          <w:szCs w:val="22"/>
          <w:bdr w:val="none" w:sz="0" w:space="0" w:color="auto" w:frame="1"/>
          <w:lang w:eastAsia="en-GB"/>
        </w:rPr>
        <w:t xml:space="preserve"> the</w:t>
      </w:r>
      <w:r w:rsidRPr="00350144">
        <w:rPr>
          <w:rFonts w:ascii="Georgia" w:hAnsi="Georgia" w:cs="Arial"/>
          <w:color w:val="000000"/>
          <w:sz w:val="22"/>
          <w:szCs w:val="22"/>
          <w:bdr w:val="none" w:sz="0" w:space="0" w:color="auto" w:frame="1"/>
          <w:lang w:eastAsia="en-GB"/>
        </w:rPr>
        <w:t xml:space="preserve"> card will be </w:t>
      </w:r>
      <w:r w:rsidR="00A23657" w:rsidRPr="00350144">
        <w:rPr>
          <w:rFonts w:ascii="Georgia" w:hAnsi="Georgia" w:cs="Arial"/>
          <w:color w:val="000000"/>
          <w:sz w:val="22"/>
          <w:szCs w:val="22"/>
          <w:bdr w:val="none" w:sz="0" w:space="0" w:color="auto" w:frame="1"/>
          <w:lang w:eastAsia="en-GB"/>
        </w:rPr>
        <w:t>closed,</w:t>
      </w:r>
      <w:r w:rsidRPr="00350144">
        <w:rPr>
          <w:rFonts w:ascii="Georgia" w:hAnsi="Georgia" w:cs="Arial"/>
          <w:color w:val="000000"/>
          <w:sz w:val="22"/>
          <w:szCs w:val="22"/>
          <w:bdr w:val="none" w:sz="0" w:space="0" w:color="auto" w:frame="1"/>
          <w:lang w:eastAsia="en-GB"/>
        </w:rPr>
        <w:t xml:space="preserve"> and no further messages c</w:t>
      </w:r>
      <w:r>
        <w:rPr>
          <w:rFonts w:ascii="Georgia" w:hAnsi="Georgia" w:cs="Arial"/>
          <w:color w:val="000000"/>
          <w:sz w:val="22"/>
          <w:szCs w:val="22"/>
          <w:bdr w:val="none" w:sz="0" w:space="0" w:color="auto" w:frame="1"/>
          <w:lang w:eastAsia="en-GB"/>
        </w:rPr>
        <w:t>an</w:t>
      </w:r>
      <w:r w:rsidRPr="00350144">
        <w:rPr>
          <w:rFonts w:ascii="Georgia" w:hAnsi="Georgia" w:cs="Arial"/>
          <w:color w:val="000000"/>
          <w:sz w:val="22"/>
          <w:szCs w:val="22"/>
          <w:bdr w:val="none" w:sz="0" w:space="0" w:color="auto" w:frame="1"/>
          <w:lang w:eastAsia="en-GB"/>
        </w:rPr>
        <w:t xml:space="preserve"> be accepted.  </w:t>
      </w:r>
    </w:p>
    <w:p w14:paraId="5ACBC122" w14:textId="77777777" w:rsidR="00F64CBD" w:rsidRDefault="00F64CBD" w:rsidP="00F64CBD">
      <w:pPr>
        <w:shd w:val="clear" w:color="auto" w:fill="FFFFFF"/>
        <w:overflowPunct/>
        <w:autoSpaceDE/>
        <w:autoSpaceDN/>
        <w:adjustRightInd/>
        <w:spacing w:line="300" w:lineRule="exact"/>
        <w:rPr>
          <w:rFonts w:ascii="Georgia" w:hAnsi="Georgia" w:cs="Arial"/>
          <w:color w:val="000000"/>
          <w:sz w:val="22"/>
          <w:szCs w:val="22"/>
          <w:bdr w:val="none" w:sz="0" w:space="0" w:color="auto" w:frame="1"/>
          <w:lang w:eastAsia="en-GB"/>
        </w:rPr>
      </w:pPr>
    </w:p>
    <w:p w14:paraId="55BD291D" w14:textId="77777777" w:rsidR="007A6996" w:rsidRPr="00F64CBD" w:rsidRDefault="007A6996" w:rsidP="00F64CBD">
      <w:pPr>
        <w:shd w:val="clear" w:color="auto" w:fill="FFFFFF"/>
        <w:overflowPunct/>
        <w:autoSpaceDE/>
        <w:autoSpaceDN/>
        <w:adjustRightInd/>
        <w:spacing w:line="300" w:lineRule="exact"/>
        <w:rPr>
          <w:rFonts w:ascii="Georgia" w:hAnsi="Georgia" w:cs="Arial"/>
          <w:color w:val="000000"/>
          <w:sz w:val="22"/>
          <w:szCs w:val="22"/>
          <w:bdr w:val="none" w:sz="0" w:space="0" w:color="auto" w:frame="1"/>
          <w:lang w:eastAsia="en-GB"/>
        </w:rPr>
      </w:pPr>
    </w:p>
    <w:p w14:paraId="54DF2FBA" w14:textId="64C20651" w:rsidR="00F64CBD" w:rsidRPr="00F64CBD" w:rsidRDefault="003E63D7" w:rsidP="00F64CBD">
      <w:pPr>
        <w:shd w:val="clear" w:color="auto" w:fill="FFFFFF"/>
        <w:overflowPunct/>
        <w:autoSpaceDE/>
        <w:autoSpaceDN/>
        <w:adjustRightInd/>
        <w:spacing w:line="300" w:lineRule="exact"/>
        <w:rPr>
          <w:rFonts w:ascii="Georgia" w:hAnsi="Georgia" w:cs="Calibri"/>
          <w:color w:val="004236"/>
          <w:sz w:val="32"/>
          <w:szCs w:val="32"/>
          <w:lang w:eastAsia="en-GB"/>
        </w:rPr>
      </w:pPr>
      <w:r>
        <w:rPr>
          <w:noProof/>
        </w:rPr>
        <mc:AlternateContent>
          <mc:Choice Requires="wps">
            <w:drawing>
              <wp:anchor distT="45720" distB="45720" distL="114300" distR="114300" simplePos="0" relativeHeight="251659264" behindDoc="0" locked="0" layoutInCell="1" allowOverlap="1" wp14:anchorId="1C6E203D" wp14:editId="3F817714">
                <wp:simplePos x="0" y="0"/>
                <wp:positionH relativeFrom="column">
                  <wp:posOffset>3627755</wp:posOffset>
                </wp:positionH>
                <wp:positionV relativeFrom="paragraph">
                  <wp:posOffset>68580</wp:posOffset>
                </wp:positionV>
                <wp:extent cx="2448560" cy="916305"/>
                <wp:effectExtent l="0" t="0" r="0" b="0"/>
                <wp:wrapSquare wrapText="bothSides"/>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916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8157B" w14:textId="38EAE025" w:rsidR="005A53DA" w:rsidRDefault="003E63D7">
                            <w:r>
                              <w:rPr>
                                <w:noProof/>
                              </w:rPr>
                              <w:drawing>
                                <wp:inline distT="0" distB="0" distL="0" distR="0" wp14:anchorId="4BC72BDF" wp14:editId="2918D688">
                                  <wp:extent cx="2257425" cy="847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t="22151" b="21519"/>
                                          <a:stretch>
                                            <a:fillRect/>
                                          </a:stretch>
                                        </pic:blipFill>
                                        <pic:spPr bwMode="auto">
                                          <a:xfrm>
                                            <a:off x="0" y="0"/>
                                            <a:ext cx="2257425" cy="847725"/>
                                          </a:xfrm>
                                          <a:prstGeom prst="rect">
                                            <a:avLst/>
                                          </a:prstGeom>
                                          <a:noFill/>
                                          <a:ln>
                                            <a:noFill/>
                                          </a:ln>
                                        </pic:spPr>
                                      </pic:pic>
                                    </a:graphicData>
                                  </a:graphic>
                                </wp:inline>
                              </w:drawing>
                            </w:r>
                          </w:p>
                          <w:p w14:paraId="070D0673" w14:textId="77777777" w:rsidR="005A53DA" w:rsidRDefault="005A53DA"/>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C6E203D" id="Text Box 13" o:spid="_x0000_s1028" type="#_x0000_t202" style="position:absolute;margin-left:285.65pt;margin-top:5.4pt;width:192.8pt;height:72.1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" stroked="f">
                <v:textbox>
                  <w:txbxContent>
                    <w:p w14:paraId="6F68157B" w14:textId="38EAE025" w:rsidR="005A53DA" w:rsidRDefault="003E63D7">
                      <w:r>
                        <w:rPr>
                          <w:noProof/>
                        </w:rPr>
                        <w:drawing>
                          <wp:inline distT="0" distB="0" distL="0" distR="0" wp14:anchorId="4BC72BDF" wp14:editId="2918D688">
                            <wp:extent cx="2257425" cy="847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t="22151" b="21519"/>
                                    <a:stretch>
                                      <a:fillRect/>
                                    </a:stretch>
                                  </pic:blipFill>
                                  <pic:spPr bwMode="auto">
                                    <a:xfrm>
                                      <a:off x="0" y="0"/>
                                      <a:ext cx="2257425" cy="847725"/>
                                    </a:xfrm>
                                    <a:prstGeom prst="rect">
                                      <a:avLst/>
                                    </a:prstGeom>
                                    <a:noFill/>
                                    <a:ln>
                                      <a:noFill/>
                                    </a:ln>
                                  </pic:spPr>
                                </pic:pic>
                              </a:graphicData>
                            </a:graphic>
                          </wp:inline>
                        </w:drawing>
                      </w:r>
                    </w:p>
                    <w:p w14:paraId="070D0673" w14:textId="77777777" w:rsidR="005A53DA" w:rsidRDefault="005A53DA"/>
                  </w:txbxContent>
                </v:textbox>
                <w10:wrap type="square"/>
              </v:shape>
            </w:pict>
          </mc:Fallback>
        </mc:AlternateContent>
      </w:r>
      <w:r w:rsidR="00F64CBD" w:rsidRPr="00F64CBD">
        <w:rPr>
          <w:rFonts w:ascii="Georgia" w:hAnsi="Georgia" w:cs="Arial"/>
          <w:b/>
          <w:bCs/>
          <w:color w:val="004236"/>
          <w:sz w:val="28"/>
          <w:szCs w:val="28"/>
          <w:bdr w:val="none" w:sz="0" w:space="0" w:color="auto" w:frame="1"/>
          <w:lang w:eastAsia="en-GB"/>
        </w:rPr>
        <w:t>Where's WInnie?</w:t>
      </w:r>
    </w:p>
    <w:p w14:paraId="1136C585" w14:textId="77777777" w:rsidR="00F64CBD" w:rsidRPr="00F64CBD" w:rsidRDefault="00F64CBD" w:rsidP="00F64CBD">
      <w:pPr>
        <w:shd w:val="clear" w:color="auto" w:fill="FFFFFF"/>
        <w:overflowPunct/>
        <w:autoSpaceDE/>
        <w:autoSpaceDN/>
        <w:adjustRightInd/>
        <w:spacing w:line="300" w:lineRule="exact"/>
        <w:rPr>
          <w:rFonts w:ascii="Georgia" w:hAnsi="Georgia" w:cs="Calibri"/>
          <w:color w:val="000000"/>
          <w:bdr w:val="none" w:sz="0" w:space="0" w:color="auto" w:frame="1"/>
          <w:lang w:eastAsia="en-GB"/>
        </w:rPr>
      </w:pPr>
      <w:r w:rsidRPr="00F64CBD">
        <w:rPr>
          <w:rFonts w:ascii="Georgia" w:hAnsi="Georgia" w:cs="Arial"/>
          <w:color w:val="000000"/>
          <w:sz w:val="22"/>
          <w:szCs w:val="22"/>
          <w:bdr w:val="none" w:sz="0" w:space="0" w:color="auto" w:frame="1"/>
          <w:lang w:eastAsia="en-GB"/>
        </w:rPr>
        <w:t>To honour The Queen’s longstanding relationship with the WI – she joined Sandringham WI, Norfolk Federation, in 1943 and remains its President – we’re asking members to take part in an exciting knitting project, to share and celebrate the Queen's Jubilee and pay the WI love forward and cheer up someone's day.  Look out for the March issue of WI Life to find out more and register to attend a special knit-along session on </w:t>
      </w:r>
      <w:r w:rsidRPr="00F64CBD">
        <w:rPr>
          <w:rFonts w:ascii="Georgia" w:hAnsi="Georgia" w:cs="Arial"/>
          <w:color w:val="768838"/>
          <w:sz w:val="22"/>
          <w:szCs w:val="22"/>
          <w:bdr w:val="none" w:sz="0" w:space="0" w:color="auto" w:frame="1"/>
          <w:lang w:eastAsia="en-GB"/>
        </w:rPr>
        <w:t>Saturday 23 April 2022 at 10am</w:t>
      </w:r>
      <w:r w:rsidRPr="00F64CBD">
        <w:rPr>
          <w:rFonts w:ascii="Georgia" w:hAnsi="Georgia" w:cs="Arial"/>
          <w:color w:val="000000"/>
          <w:sz w:val="22"/>
          <w:szCs w:val="22"/>
          <w:bdr w:val="none" w:sz="0" w:space="0" w:color="auto" w:frame="1"/>
          <w:lang w:eastAsia="en-GB"/>
        </w:rPr>
        <w:t>.</w:t>
      </w:r>
    </w:p>
    <w:p w14:paraId="7D4435B6" w14:textId="77777777" w:rsidR="00F64CBD" w:rsidRPr="0051157D" w:rsidRDefault="00F64CBD" w:rsidP="00F64CBD">
      <w:pPr>
        <w:shd w:val="clear" w:color="auto" w:fill="FFFFFF"/>
        <w:overflowPunct/>
        <w:autoSpaceDE/>
        <w:autoSpaceDN/>
        <w:adjustRightInd/>
        <w:spacing w:line="300" w:lineRule="exact"/>
        <w:rPr>
          <w:rFonts w:ascii="Georgia" w:hAnsi="Georgia" w:cs="Calibri"/>
          <w:color w:val="000000"/>
          <w:sz w:val="22"/>
          <w:szCs w:val="22"/>
          <w:lang w:eastAsia="en-GB"/>
        </w:rPr>
      </w:pPr>
    </w:p>
    <w:p w14:paraId="3CCD8260" w14:textId="77777777" w:rsidR="0051157D" w:rsidRPr="0051157D" w:rsidRDefault="0051157D" w:rsidP="0051157D">
      <w:pPr>
        <w:shd w:val="clear" w:color="auto" w:fill="FFFFFF"/>
        <w:overflowPunct/>
        <w:autoSpaceDE/>
        <w:autoSpaceDN/>
        <w:adjustRightInd/>
        <w:spacing w:line="300" w:lineRule="exact"/>
        <w:rPr>
          <w:rFonts w:ascii="Georgia" w:hAnsi="Georgia" w:cs="Calibri"/>
          <w:color w:val="000000"/>
          <w:sz w:val="22"/>
          <w:szCs w:val="22"/>
          <w:lang w:eastAsia="en-GB"/>
        </w:rPr>
      </w:pPr>
      <w:r w:rsidRPr="0051157D">
        <w:rPr>
          <w:rFonts w:ascii="Georgia" w:hAnsi="Georgia" w:cs="Calibri"/>
          <w:color w:val="000000"/>
          <w:sz w:val="22"/>
          <w:szCs w:val="22"/>
          <w:lang w:eastAsia="en-GB"/>
        </w:rPr>
        <w:t>Register in advance for this meeting:</w:t>
      </w:r>
    </w:p>
    <w:p w14:paraId="330F6F13" w14:textId="77777777" w:rsidR="0051157D" w:rsidRPr="00350144" w:rsidRDefault="006F0E13" w:rsidP="0051157D">
      <w:pPr>
        <w:shd w:val="clear" w:color="auto" w:fill="FFFFFF"/>
        <w:overflowPunct/>
        <w:autoSpaceDE/>
        <w:autoSpaceDN/>
        <w:adjustRightInd/>
        <w:spacing w:line="300" w:lineRule="exact"/>
        <w:rPr>
          <w:rFonts w:ascii="Georgia" w:hAnsi="Georgia" w:cs="Calibri"/>
          <w:color w:val="768838"/>
          <w:sz w:val="22"/>
          <w:szCs w:val="22"/>
          <w:lang w:eastAsia="en-GB"/>
        </w:rPr>
      </w:pPr>
      <w:hyperlink r:id="rId16" w:history="1">
        <w:r w:rsidR="0051157D" w:rsidRPr="0051157D">
          <w:rPr>
            <w:rStyle w:val="Hyperlink"/>
            <w:rFonts w:ascii="Georgia" w:hAnsi="Georgia" w:cs="Calibri"/>
            <w:color w:val="768838"/>
            <w:sz w:val="22"/>
            <w:szCs w:val="22"/>
            <w:lang w:eastAsia="en-GB"/>
          </w:rPr>
          <w:t>https://us02web.zoom.us/meeting/register/tZUkcOuvqjgqH9QJ3WUvaR5-r4GPw5n-ITHI</w:t>
        </w:r>
      </w:hyperlink>
      <w:r w:rsidR="0051157D" w:rsidRPr="0051157D">
        <w:rPr>
          <w:rFonts w:ascii="Georgia" w:hAnsi="Georgia" w:cs="Calibri"/>
          <w:color w:val="768838"/>
          <w:sz w:val="22"/>
          <w:szCs w:val="22"/>
          <w:lang w:eastAsia="en-GB"/>
        </w:rPr>
        <w:t xml:space="preserve"> </w:t>
      </w:r>
    </w:p>
    <w:p w14:paraId="7224E957" w14:textId="77777777" w:rsidR="00350144" w:rsidRDefault="00350144" w:rsidP="00F64CBD">
      <w:pPr>
        <w:tabs>
          <w:tab w:val="left" w:pos="1785"/>
        </w:tabs>
        <w:overflowPunct/>
        <w:autoSpaceDE/>
        <w:autoSpaceDN/>
        <w:adjustRightInd/>
        <w:spacing w:line="300" w:lineRule="exact"/>
        <w:rPr>
          <w:rFonts w:ascii="Georgia" w:hAnsi="Georgia" w:cs="Calibri"/>
          <w:color w:val="000000"/>
          <w:sz w:val="22"/>
          <w:szCs w:val="22"/>
          <w:lang w:eastAsia="en-GB"/>
        </w:rPr>
      </w:pPr>
    </w:p>
    <w:p w14:paraId="0D18ACB7" w14:textId="77777777" w:rsidR="0051157D" w:rsidRPr="0051157D" w:rsidRDefault="0051157D" w:rsidP="00F64CBD">
      <w:pPr>
        <w:tabs>
          <w:tab w:val="left" w:pos="1785"/>
        </w:tabs>
        <w:overflowPunct/>
        <w:autoSpaceDE/>
        <w:autoSpaceDN/>
        <w:adjustRightInd/>
        <w:spacing w:line="300" w:lineRule="exact"/>
        <w:rPr>
          <w:rFonts w:ascii="Georgia" w:hAnsi="Georgia" w:cs="Calibri"/>
          <w:color w:val="000000"/>
          <w:sz w:val="22"/>
          <w:szCs w:val="22"/>
          <w:lang w:eastAsia="en-GB"/>
        </w:rPr>
      </w:pPr>
    </w:p>
    <w:p w14:paraId="06A69092" w14:textId="77777777" w:rsidR="00A23657" w:rsidRPr="00F64CBD" w:rsidRDefault="00A23657" w:rsidP="00A23657">
      <w:pPr>
        <w:overflowPunct/>
        <w:autoSpaceDE/>
        <w:autoSpaceDN/>
        <w:adjustRightInd/>
        <w:spacing w:line="300" w:lineRule="exact"/>
        <w:textAlignment w:val="auto"/>
        <w:rPr>
          <w:rFonts w:ascii="Georgia" w:hAnsi="Georgia" w:cs="Arial"/>
          <w:b/>
          <w:bCs/>
          <w:color w:val="004236"/>
          <w:sz w:val="28"/>
          <w:szCs w:val="28"/>
          <w:bdr w:val="none" w:sz="0" w:space="0" w:color="auto" w:frame="1"/>
          <w:shd w:val="clear" w:color="auto" w:fill="FFFFFF"/>
          <w:lang w:eastAsia="en-GB"/>
        </w:rPr>
      </w:pPr>
      <w:r w:rsidRPr="00A23657">
        <w:rPr>
          <w:rFonts w:ascii="Georgia" w:hAnsi="Georgia" w:cs="Arial"/>
          <w:b/>
          <w:bCs/>
          <w:color w:val="004236"/>
          <w:sz w:val="28"/>
          <w:szCs w:val="28"/>
          <w:bdr w:val="none" w:sz="0" w:space="0" w:color="auto" w:frame="1"/>
          <w:shd w:val="clear" w:color="auto" w:fill="FFFFFF"/>
          <w:lang w:eastAsia="en-GB"/>
        </w:rPr>
        <w:t>WI Celebration Ideas</w:t>
      </w:r>
    </w:p>
    <w:p w14:paraId="3F04EB55" w14:textId="77777777" w:rsidR="00A23657" w:rsidRDefault="00A23657" w:rsidP="00A23657">
      <w:pPr>
        <w:overflowPunct/>
        <w:autoSpaceDE/>
        <w:autoSpaceDN/>
        <w:adjustRightInd/>
        <w:spacing w:line="300" w:lineRule="exact"/>
        <w:textAlignment w:val="auto"/>
        <w:rPr>
          <w:rFonts w:ascii="Georgia" w:hAnsi="Georgia" w:cs="Arial"/>
          <w:sz w:val="22"/>
          <w:szCs w:val="22"/>
          <w:bdr w:val="none" w:sz="0" w:space="0" w:color="auto" w:frame="1"/>
          <w:shd w:val="clear" w:color="auto" w:fill="FFFFFF"/>
          <w:lang w:eastAsia="en-GB"/>
        </w:rPr>
      </w:pPr>
      <w:r w:rsidRPr="00A23657">
        <w:rPr>
          <w:rFonts w:ascii="Georgia" w:hAnsi="Georgia" w:cs="Arial"/>
          <w:color w:val="000000"/>
          <w:sz w:val="22"/>
          <w:szCs w:val="22"/>
          <w:bdr w:val="none" w:sz="0" w:space="0" w:color="auto" w:frame="1"/>
          <w:shd w:val="clear" w:color="auto" w:fill="FFFFFF"/>
          <w:lang w:eastAsia="en-GB"/>
        </w:rPr>
        <w:t xml:space="preserve">On the </w:t>
      </w:r>
      <w:r w:rsidR="00E27A0D">
        <w:rPr>
          <w:rFonts w:ascii="Georgia" w:hAnsi="Georgia" w:cs="Arial"/>
          <w:color w:val="000000"/>
          <w:sz w:val="22"/>
          <w:szCs w:val="22"/>
          <w:bdr w:val="none" w:sz="0" w:space="0" w:color="auto" w:frame="1"/>
          <w:shd w:val="clear" w:color="auto" w:fill="FFFFFF"/>
          <w:lang w:eastAsia="en-GB"/>
        </w:rPr>
        <w:t>2</w:t>
      </w:r>
      <w:r w:rsidRPr="00A23657">
        <w:rPr>
          <w:rFonts w:ascii="Georgia" w:hAnsi="Georgia" w:cs="Arial"/>
          <w:color w:val="000000"/>
          <w:sz w:val="22"/>
          <w:szCs w:val="22"/>
          <w:bdr w:val="none" w:sz="0" w:space="0" w:color="auto" w:frame="1"/>
          <w:shd w:val="clear" w:color="auto" w:fill="FFFFFF"/>
          <w:lang w:eastAsia="en-GB"/>
        </w:rPr>
        <w:t> </w:t>
      </w:r>
      <w:r w:rsidRPr="00A23657">
        <w:rPr>
          <w:rFonts w:ascii="Georgia" w:hAnsi="Georgia" w:cs="Arial"/>
          <w:sz w:val="22"/>
          <w:szCs w:val="22"/>
          <w:bdr w:val="none" w:sz="0" w:space="0" w:color="auto" w:frame="1"/>
          <w:shd w:val="clear" w:color="auto" w:fill="FFFFFF"/>
          <w:lang w:eastAsia="en-GB"/>
        </w:rPr>
        <w:t>May</w:t>
      </w:r>
      <w:r w:rsidR="00E27A0D">
        <w:rPr>
          <w:rFonts w:ascii="Georgia" w:hAnsi="Georgia" w:cs="Arial"/>
          <w:sz w:val="22"/>
          <w:szCs w:val="22"/>
          <w:bdr w:val="none" w:sz="0" w:space="0" w:color="auto" w:frame="1"/>
          <w:shd w:val="clear" w:color="auto" w:fill="FFFFFF"/>
          <w:lang w:eastAsia="en-GB"/>
        </w:rPr>
        <w:t xml:space="preserve"> 2022</w:t>
      </w:r>
      <w:r w:rsidRPr="00A23657">
        <w:rPr>
          <w:rFonts w:ascii="Georgia" w:hAnsi="Georgia" w:cs="Arial"/>
          <w:sz w:val="22"/>
          <w:szCs w:val="22"/>
          <w:bdr w:val="none" w:sz="0" w:space="0" w:color="auto" w:frame="1"/>
          <w:shd w:val="clear" w:color="auto" w:fill="FFFFFF"/>
          <w:lang w:eastAsia="en-GB"/>
        </w:rPr>
        <w:t xml:space="preserve">, a special range of WI projects and recipes will go live on My WI, including guidance on how to set up a community event, membership advertisement, food labelling and allergen advice.  We are keen to enable all women to be given the opportunity to join in the jubilee celebrations and will be providing members with ideas for creating a WI Jubilee Gift Box or Care Kit, which could be filled and gifted </w:t>
      </w:r>
      <w:r w:rsidR="00E27A0D">
        <w:rPr>
          <w:rFonts w:ascii="Georgia" w:hAnsi="Georgia" w:cs="Arial"/>
          <w:sz w:val="22"/>
          <w:szCs w:val="22"/>
          <w:bdr w:val="none" w:sz="0" w:space="0" w:color="auto" w:frame="1"/>
          <w:shd w:val="clear" w:color="auto" w:fill="FFFFFF"/>
          <w:lang w:eastAsia="en-GB"/>
        </w:rPr>
        <w:t xml:space="preserve">by WIs </w:t>
      </w:r>
      <w:r w:rsidRPr="00A23657">
        <w:rPr>
          <w:rFonts w:ascii="Georgia" w:hAnsi="Georgia" w:cs="Arial"/>
          <w:sz w:val="22"/>
          <w:szCs w:val="22"/>
          <w:bdr w:val="none" w:sz="0" w:space="0" w:color="auto" w:frame="1"/>
          <w:shd w:val="clear" w:color="auto" w:fill="FFFFFF"/>
          <w:lang w:eastAsia="en-GB"/>
        </w:rPr>
        <w:t xml:space="preserve">to a local food bank, women's </w:t>
      </w:r>
      <w:r w:rsidR="00F64CBD" w:rsidRPr="00A23657">
        <w:rPr>
          <w:rFonts w:ascii="Georgia" w:hAnsi="Georgia" w:cs="Arial"/>
          <w:sz w:val="22"/>
          <w:szCs w:val="22"/>
          <w:bdr w:val="none" w:sz="0" w:space="0" w:color="auto" w:frame="1"/>
          <w:shd w:val="clear" w:color="auto" w:fill="FFFFFF"/>
          <w:lang w:eastAsia="en-GB"/>
        </w:rPr>
        <w:t>refuge,</w:t>
      </w:r>
      <w:r w:rsidRPr="00A23657">
        <w:rPr>
          <w:rFonts w:ascii="Georgia" w:hAnsi="Georgia" w:cs="Arial"/>
          <w:sz w:val="22"/>
          <w:szCs w:val="22"/>
          <w:bdr w:val="none" w:sz="0" w:space="0" w:color="auto" w:frame="1"/>
          <w:shd w:val="clear" w:color="auto" w:fill="FFFFFF"/>
          <w:lang w:eastAsia="en-GB"/>
        </w:rPr>
        <w:t xml:space="preserve"> or charity of their choice.</w:t>
      </w:r>
    </w:p>
    <w:p w14:paraId="3AC501DB" w14:textId="77777777" w:rsidR="007A6996" w:rsidRDefault="007A6996" w:rsidP="00A23657">
      <w:pPr>
        <w:overflowPunct/>
        <w:autoSpaceDE/>
        <w:autoSpaceDN/>
        <w:adjustRightInd/>
        <w:spacing w:line="300" w:lineRule="exact"/>
        <w:textAlignment w:val="auto"/>
        <w:rPr>
          <w:rFonts w:ascii="Georgia" w:hAnsi="Georgia" w:cs="Arial"/>
          <w:sz w:val="22"/>
          <w:szCs w:val="22"/>
          <w:bdr w:val="none" w:sz="0" w:space="0" w:color="auto" w:frame="1"/>
          <w:shd w:val="clear" w:color="auto" w:fill="FFFFFF"/>
          <w:lang w:eastAsia="en-GB"/>
        </w:rPr>
      </w:pPr>
    </w:p>
    <w:p w14:paraId="32E51091" w14:textId="77777777" w:rsidR="007A6996" w:rsidRPr="00A23657" w:rsidRDefault="007A6996" w:rsidP="00A23657">
      <w:pPr>
        <w:overflowPunct/>
        <w:autoSpaceDE/>
        <w:autoSpaceDN/>
        <w:adjustRightInd/>
        <w:spacing w:line="300" w:lineRule="exact"/>
        <w:textAlignment w:val="auto"/>
        <w:rPr>
          <w:rFonts w:ascii="Georgia" w:hAnsi="Georgia" w:cs="Arial"/>
          <w:color w:val="000000"/>
          <w:sz w:val="22"/>
          <w:szCs w:val="22"/>
          <w:bdr w:val="none" w:sz="0" w:space="0" w:color="auto" w:frame="1"/>
          <w:shd w:val="clear" w:color="auto" w:fill="FFFFFF"/>
          <w:lang w:eastAsia="en-GB"/>
        </w:rPr>
      </w:pPr>
      <w:r w:rsidRPr="007A6996">
        <w:rPr>
          <w:rFonts w:ascii="Georgia" w:hAnsi="Georgia" w:cs="Arial"/>
          <w:b/>
          <w:bCs/>
          <w:color w:val="004236"/>
          <w:sz w:val="22"/>
          <w:szCs w:val="22"/>
          <w:bdr w:val="none" w:sz="0" w:space="0" w:color="auto" w:frame="1"/>
          <w:shd w:val="clear" w:color="auto" w:fill="FFFFFF"/>
          <w:lang w:eastAsia="en-GB"/>
        </w:rPr>
        <w:t>Save the date… Saturday 21 May 2022</w:t>
      </w:r>
      <w:r>
        <w:rPr>
          <w:rFonts w:ascii="Georgia" w:hAnsi="Georgia" w:cs="Arial"/>
          <w:sz w:val="22"/>
          <w:szCs w:val="22"/>
          <w:bdr w:val="none" w:sz="0" w:space="0" w:color="auto" w:frame="1"/>
          <w:shd w:val="clear" w:color="auto" w:fill="FFFFFF"/>
          <w:lang w:eastAsia="en-GB"/>
        </w:rPr>
        <w:t xml:space="preserve"> Join the Cake Lady of Oxfordshire for a special Jubilee cake bake along.  More details including registration link </w:t>
      </w:r>
      <w:r w:rsidR="00184A22">
        <w:rPr>
          <w:rFonts w:ascii="Georgia" w:hAnsi="Georgia" w:cs="Arial"/>
          <w:sz w:val="22"/>
          <w:szCs w:val="22"/>
          <w:bdr w:val="none" w:sz="0" w:space="0" w:color="auto" w:frame="1"/>
          <w:shd w:val="clear" w:color="auto" w:fill="FFFFFF"/>
          <w:lang w:eastAsia="en-GB"/>
        </w:rPr>
        <w:t>to</w:t>
      </w:r>
      <w:r>
        <w:rPr>
          <w:rFonts w:ascii="Georgia" w:hAnsi="Georgia" w:cs="Arial"/>
          <w:sz w:val="22"/>
          <w:szCs w:val="22"/>
          <w:bdr w:val="none" w:sz="0" w:space="0" w:color="auto" w:frame="1"/>
          <w:shd w:val="clear" w:color="auto" w:fill="FFFFFF"/>
          <w:lang w:eastAsia="en-GB"/>
        </w:rPr>
        <w:t xml:space="preserve"> follow soon.</w:t>
      </w:r>
    </w:p>
    <w:p w14:paraId="18B954A2" w14:textId="77777777" w:rsidR="00A23657" w:rsidRPr="00A23657" w:rsidRDefault="00A23657" w:rsidP="00A23657">
      <w:pPr>
        <w:shd w:val="clear" w:color="auto" w:fill="FFFFFF"/>
        <w:overflowPunct/>
        <w:autoSpaceDE/>
        <w:autoSpaceDN/>
        <w:adjustRightInd/>
        <w:spacing w:line="300" w:lineRule="exact"/>
        <w:rPr>
          <w:rFonts w:ascii="Georgia" w:hAnsi="Georgia" w:cs="Arial"/>
          <w:color w:val="000000"/>
          <w:sz w:val="21"/>
          <w:szCs w:val="21"/>
          <w:bdr w:val="none" w:sz="0" w:space="0" w:color="auto" w:frame="1"/>
          <w:shd w:val="clear" w:color="auto" w:fill="FFFFFF"/>
          <w:lang w:eastAsia="en-GB"/>
        </w:rPr>
      </w:pPr>
    </w:p>
    <w:p w14:paraId="18F0890B" w14:textId="3AAF992C" w:rsidR="00425DF1" w:rsidRPr="0051157D" w:rsidRDefault="00A23657" w:rsidP="0051157D">
      <w:pPr>
        <w:overflowPunct/>
        <w:autoSpaceDE/>
        <w:autoSpaceDN/>
        <w:adjustRightInd/>
        <w:spacing w:line="300" w:lineRule="exact"/>
        <w:rPr>
          <w:rFonts w:ascii="Georgia" w:hAnsi="Georgia" w:cs="Calibri"/>
          <w:color w:val="000000"/>
          <w:sz w:val="22"/>
          <w:szCs w:val="22"/>
          <w:lang w:eastAsia="en-GB"/>
        </w:rPr>
      </w:pPr>
      <w:r w:rsidRPr="00A23657">
        <w:rPr>
          <w:rFonts w:ascii="Georgia" w:hAnsi="Georgia" w:cs="Arial"/>
          <w:color w:val="000000"/>
          <w:sz w:val="22"/>
          <w:szCs w:val="22"/>
          <w:bdr w:val="none" w:sz="0" w:space="0" w:color="auto" w:frame="1"/>
          <w:shd w:val="clear" w:color="auto" w:fill="FFFFFF"/>
          <w:lang w:eastAsia="en-GB"/>
        </w:rPr>
        <w:t>We will email all federations again nearer the time with a reminder of what will be available, how to access content and details of how you can share your images throughout the celebrations.</w:t>
      </w:r>
      <w:r w:rsidR="003E63D7">
        <w:rPr>
          <w:rFonts w:ascii="Georgia" w:hAnsi="Georgia"/>
          <w:noProof/>
        </w:rPr>
        <w:drawing>
          <wp:anchor distT="0" distB="0" distL="114300" distR="114300" simplePos="0" relativeHeight="251656192" behindDoc="0" locked="0" layoutInCell="1" allowOverlap="1" wp14:anchorId="47D78B1E" wp14:editId="2D47E882">
            <wp:simplePos x="0" y="0"/>
            <wp:positionH relativeFrom="column">
              <wp:posOffset>5212715</wp:posOffset>
            </wp:positionH>
            <wp:positionV relativeFrom="paragraph">
              <wp:posOffset>241935</wp:posOffset>
            </wp:positionV>
            <wp:extent cx="1002665" cy="780415"/>
            <wp:effectExtent l="0" t="0" r="0" b="0"/>
            <wp:wrapSquare wrapText="left"/>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2665" cy="780415"/>
                    </a:xfrm>
                    <a:prstGeom prst="rect">
                      <a:avLst/>
                    </a:prstGeom>
                    <a:noFill/>
                  </pic:spPr>
                </pic:pic>
              </a:graphicData>
            </a:graphic>
            <wp14:sizeRelH relativeFrom="page">
              <wp14:pctWidth>0</wp14:pctWidth>
            </wp14:sizeRelH>
            <wp14:sizeRelV relativeFrom="page">
              <wp14:pctHeight>0</wp14:pctHeight>
            </wp14:sizeRelV>
          </wp:anchor>
        </w:drawing>
      </w:r>
      <w:r w:rsidR="007A6996">
        <w:rPr>
          <w:rFonts w:ascii="Georgia" w:hAnsi="Georgia" w:cs="Calibri"/>
          <w:color w:val="000000"/>
          <w:sz w:val="22"/>
          <w:szCs w:val="22"/>
          <w:lang w:eastAsia="en-GB"/>
        </w:rPr>
        <w:t xml:space="preserve">  In the meantime, if you have any questions, please contact the Activities team on </w:t>
      </w:r>
      <w:hyperlink r:id="rId18" w:history="1">
        <w:r w:rsidR="007A6996" w:rsidRPr="007A6996">
          <w:rPr>
            <w:rStyle w:val="Hyperlink"/>
            <w:rFonts w:ascii="Georgia" w:hAnsi="Georgia" w:cs="Calibri"/>
            <w:color w:val="768838"/>
            <w:sz w:val="22"/>
            <w:szCs w:val="22"/>
            <w:lang w:eastAsia="en-GB"/>
          </w:rPr>
          <w:t>activities@nfwi.org.uk</w:t>
        </w:r>
      </w:hyperlink>
      <w:r w:rsidR="007A6996">
        <w:rPr>
          <w:rFonts w:ascii="Georgia" w:hAnsi="Georgia" w:cs="Calibri"/>
          <w:color w:val="000000"/>
          <w:sz w:val="22"/>
          <w:szCs w:val="22"/>
          <w:lang w:eastAsia="en-GB"/>
        </w:rPr>
        <w:t xml:space="preserve"> </w:t>
      </w:r>
    </w:p>
    <w:sectPr w:rsidR="00425DF1" w:rsidRPr="0051157D" w:rsidSect="005B45AE">
      <w:footerReference w:type="default" r:id="rId19"/>
      <w:pgSz w:w="11909" w:h="16834" w:code="9"/>
      <w:pgMar w:top="1134" w:right="1134" w:bottom="1134" w:left="1134" w:header="720" w:footer="720"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16B8F" w14:textId="77777777" w:rsidR="006F0E13" w:rsidRDefault="006F0E13">
      <w:r>
        <w:separator/>
      </w:r>
    </w:p>
  </w:endnote>
  <w:endnote w:type="continuationSeparator" w:id="0">
    <w:p w14:paraId="5A99BC97" w14:textId="77777777" w:rsidR="006F0E13" w:rsidRDefault="006F0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932DF" w14:textId="77777777" w:rsidR="00C975C2" w:rsidRPr="007A6996" w:rsidRDefault="007A6996" w:rsidP="007A6996">
    <w:pPr>
      <w:pStyle w:val="Footer"/>
      <w:rPr>
        <w:rFonts w:ascii="Georgia" w:hAnsi="Georgia"/>
        <w:color w:val="7F7F7F"/>
        <w:sz w:val="18"/>
        <w:szCs w:val="18"/>
      </w:rPr>
    </w:pPr>
    <w:r w:rsidRPr="007A6996">
      <w:rPr>
        <w:rFonts w:ascii="Georgia" w:hAnsi="Georgia"/>
        <w:color w:val="7F7F7F"/>
        <w:sz w:val="18"/>
        <w:szCs w:val="18"/>
      </w:rPr>
      <w:t xml:space="preserve">Page </w:t>
    </w:r>
    <w:r w:rsidRPr="007A6996">
      <w:rPr>
        <w:rFonts w:ascii="Georgia" w:hAnsi="Georgia"/>
        <w:color w:val="7F7F7F"/>
        <w:sz w:val="18"/>
        <w:szCs w:val="18"/>
      </w:rPr>
      <w:fldChar w:fldCharType="begin"/>
    </w:r>
    <w:r w:rsidRPr="007A6996">
      <w:rPr>
        <w:rFonts w:ascii="Georgia" w:hAnsi="Georgia"/>
        <w:color w:val="7F7F7F"/>
        <w:sz w:val="18"/>
        <w:szCs w:val="18"/>
      </w:rPr>
      <w:instrText xml:space="preserve"> PAGE   \* MERGEFORMAT </w:instrText>
    </w:r>
    <w:r w:rsidRPr="007A6996">
      <w:rPr>
        <w:rFonts w:ascii="Georgia" w:hAnsi="Georgia"/>
        <w:color w:val="7F7F7F"/>
        <w:sz w:val="18"/>
        <w:szCs w:val="18"/>
      </w:rPr>
      <w:fldChar w:fldCharType="separate"/>
    </w:r>
    <w:r w:rsidRPr="007A6996">
      <w:rPr>
        <w:rFonts w:ascii="Georgia" w:hAnsi="Georgia"/>
        <w:noProof/>
        <w:color w:val="7F7F7F"/>
        <w:sz w:val="18"/>
        <w:szCs w:val="18"/>
      </w:rPr>
      <w:t>2</w:t>
    </w:r>
    <w:r w:rsidRPr="007A6996">
      <w:rPr>
        <w:rFonts w:ascii="Georgia" w:hAnsi="Georgia"/>
        <w:noProof/>
        <w:color w:val="7F7F7F"/>
        <w:sz w:val="18"/>
        <w:szCs w:val="18"/>
      </w:rPr>
      <w:fldChar w:fldCharType="end"/>
    </w:r>
    <w:r w:rsidRPr="007A6996">
      <w:rPr>
        <w:rFonts w:ascii="Georgia" w:hAnsi="Georgia"/>
        <w:noProof/>
        <w:color w:val="7F7F7F"/>
        <w:sz w:val="18"/>
        <w:szCs w:val="18"/>
      </w:rPr>
      <w:t xml:space="preserve"> of 2, February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9A716" w14:textId="77777777" w:rsidR="006F0E13" w:rsidRDefault="006F0E13">
      <w:r>
        <w:separator/>
      </w:r>
    </w:p>
  </w:footnote>
  <w:footnote w:type="continuationSeparator" w:id="0">
    <w:p w14:paraId="3024A93F" w14:textId="77777777" w:rsidR="006F0E13" w:rsidRDefault="006F0E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01AD7"/>
    <w:multiLevelType w:val="hybridMultilevel"/>
    <w:tmpl w:val="CEE601BC"/>
    <w:lvl w:ilvl="0" w:tplc="53C65964">
      <w:start w:val="1"/>
      <w:numFmt w:val="bullet"/>
      <w:lvlText w:val=""/>
      <w:lvlJc w:val="left"/>
      <w:pPr>
        <w:tabs>
          <w:tab w:val="num" w:pos="2340"/>
        </w:tabs>
        <w:ind w:left="234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03A636A"/>
    <w:multiLevelType w:val="hybridMultilevel"/>
    <w:tmpl w:val="538EC5CA"/>
    <w:lvl w:ilvl="0" w:tplc="FF5AB0E4">
      <w:start w:val="1"/>
      <w:numFmt w:val="bullet"/>
      <w:lvlText w:val=""/>
      <w:lvlJc w:val="left"/>
      <w:pPr>
        <w:tabs>
          <w:tab w:val="num" w:pos="2340"/>
        </w:tabs>
        <w:ind w:left="2340" w:hanging="360"/>
      </w:pPr>
      <w:rPr>
        <w:rFonts w:ascii="Symbol" w:hAnsi="Symbol" w:hint="default"/>
        <w:color w:val="FF66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E163F3D"/>
    <w:multiLevelType w:val="hybridMultilevel"/>
    <w:tmpl w:val="8A92ABD2"/>
    <w:lvl w:ilvl="0" w:tplc="53C65964">
      <w:start w:val="1"/>
      <w:numFmt w:val="bullet"/>
      <w:lvlText w:val=""/>
      <w:lvlJc w:val="left"/>
      <w:pPr>
        <w:tabs>
          <w:tab w:val="num" w:pos="2340"/>
        </w:tabs>
        <w:ind w:left="234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1641532"/>
    <w:multiLevelType w:val="multilevel"/>
    <w:tmpl w:val="538EC5CA"/>
    <w:lvl w:ilvl="0">
      <w:start w:val="1"/>
      <w:numFmt w:val="bullet"/>
      <w:lvlText w:val=""/>
      <w:lvlJc w:val="left"/>
      <w:pPr>
        <w:tabs>
          <w:tab w:val="num" w:pos="2340"/>
        </w:tabs>
        <w:ind w:left="2340" w:hanging="360"/>
      </w:pPr>
      <w:rPr>
        <w:rFonts w:ascii="Symbol" w:hAnsi="Symbol" w:hint="default"/>
        <w:color w:val="FF66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savePreviewPicture/>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BD9"/>
    <w:rsid w:val="000259D7"/>
    <w:rsid w:val="000261DE"/>
    <w:rsid w:val="00184A22"/>
    <w:rsid w:val="001A1691"/>
    <w:rsid w:val="001B1A1B"/>
    <w:rsid w:val="001C077A"/>
    <w:rsid w:val="001E0D15"/>
    <w:rsid w:val="001F4753"/>
    <w:rsid w:val="00200518"/>
    <w:rsid w:val="002439B2"/>
    <w:rsid w:val="00246968"/>
    <w:rsid w:val="002A5ECB"/>
    <w:rsid w:val="002B0854"/>
    <w:rsid w:val="002B7FD4"/>
    <w:rsid w:val="002C3B11"/>
    <w:rsid w:val="003177CD"/>
    <w:rsid w:val="00350144"/>
    <w:rsid w:val="003873BD"/>
    <w:rsid w:val="003947B3"/>
    <w:rsid w:val="00394B08"/>
    <w:rsid w:val="0039764A"/>
    <w:rsid w:val="003B49B7"/>
    <w:rsid w:val="003B4A66"/>
    <w:rsid w:val="003E63D7"/>
    <w:rsid w:val="003F3471"/>
    <w:rsid w:val="00401730"/>
    <w:rsid w:val="00425DF1"/>
    <w:rsid w:val="00441658"/>
    <w:rsid w:val="004E3F13"/>
    <w:rsid w:val="004F3642"/>
    <w:rsid w:val="0051157D"/>
    <w:rsid w:val="005259B9"/>
    <w:rsid w:val="00555027"/>
    <w:rsid w:val="005A351B"/>
    <w:rsid w:val="005A53DA"/>
    <w:rsid w:val="005B45AE"/>
    <w:rsid w:val="005C6B89"/>
    <w:rsid w:val="005F2443"/>
    <w:rsid w:val="00621AEB"/>
    <w:rsid w:val="00625C64"/>
    <w:rsid w:val="006E4425"/>
    <w:rsid w:val="006E6671"/>
    <w:rsid w:val="006F0E13"/>
    <w:rsid w:val="00706950"/>
    <w:rsid w:val="007471CA"/>
    <w:rsid w:val="007545E9"/>
    <w:rsid w:val="00764C9E"/>
    <w:rsid w:val="0079194B"/>
    <w:rsid w:val="00793E16"/>
    <w:rsid w:val="007A6996"/>
    <w:rsid w:val="007C7293"/>
    <w:rsid w:val="00854798"/>
    <w:rsid w:val="008A6855"/>
    <w:rsid w:val="008B1F70"/>
    <w:rsid w:val="008F31CA"/>
    <w:rsid w:val="00904DE4"/>
    <w:rsid w:val="00933613"/>
    <w:rsid w:val="00954699"/>
    <w:rsid w:val="00980AF7"/>
    <w:rsid w:val="0099212C"/>
    <w:rsid w:val="009B7D18"/>
    <w:rsid w:val="009F2D32"/>
    <w:rsid w:val="00A23657"/>
    <w:rsid w:val="00A91569"/>
    <w:rsid w:val="00AA31F5"/>
    <w:rsid w:val="00AC2FAC"/>
    <w:rsid w:val="00AD24C6"/>
    <w:rsid w:val="00B121AF"/>
    <w:rsid w:val="00B329D1"/>
    <w:rsid w:val="00B935C2"/>
    <w:rsid w:val="00BA2738"/>
    <w:rsid w:val="00BC66DA"/>
    <w:rsid w:val="00C31F9B"/>
    <w:rsid w:val="00C947C7"/>
    <w:rsid w:val="00C975C2"/>
    <w:rsid w:val="00CB4559"/>
    <w:rsid w:val="00CF354C"/>
    <w:rsid w:val="00CF76F1"/>
    <w:rsid w:val="00D03535"/>
    <w:rsid w:val="00D070F9"/>
    <w:rsid w:val="00D35F56"/>
    <w:rsid w:val="00D72DB0"/>
    <w:rsid w:val="00D75BD9"/>
    <w:rsid w:val="00DD325B"/>
    <w:rsid w:val="00E24DAE"/>
    <w:rsid w:val="00E27A0D"/>
    <w:rsid w:val="00E879AA"/>
    <w:rsid w:val="00EC5A6A"/>
    <w:rsid w:val="00EF64D8"/>
    <w:rsid w:val="00EF7833"/>
    <w:rsid w:val="00F346BC"/>
    <w:rsid w:val="00F51507"/>
    <w:rsid w:val="00F547AD"/>
    <w:rsid w:val="00F64CBD"/>
    <w:rsid w:val="00FB491C"/>
    <w:rsid w:val="00FE17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64EBBC"/>
  <w15:chartTrackingRefBased/>
  <w15:docId w15:val="{9A53C54F-DA3E-41E9-809D-DDD094CE6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sz w:val="24"/>
      <w:szCs w:val="24"/>
      <w:lang w:eastAsia="en-US"/>
    </w:rPr>
  </w:style>
  <w:style w:type="paragraph" w:styleId="Heading1">
    <w:name w:val="heading 1"/>
    <w:basedOn w:val="Normal"/>
    <w:next w:val="Normal"/>
    <w:qFormat/>
    <w:pPr>
      <w:keepNext/>
      <w:jc w:val="center"/>
      <w:outlineLvl w:val="0"/>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pPr>
      <w:jc w:val="center"/>
    </w:pPr>
    <w:rPr>
      <w:rFonts w:ascii="Arial" w:hAnsi="Arial" w:cs="Arial"/>
      <w:b/>
      <w:bCs/>
    </w:rPr>
  </w:style>
  <w:style w:type="paragraph" w:styleId="BalloonText">
    <w:name w:val="Balloon Text"/>
    <w:basedOn w:val="Normal"/>
    <w:semiHidden/>
    <w:rsid w:val="009F2D32"/>
    <w:rPr>
      <w:rFonts w:ascii="Tahoma" w:hAnsi="Tahoma" w:cs="Tahoma"/>
      <w:sz w:val="16"/>
      <w:szCs w:val="16"/>
    </w:rPr>
  </w:style>
  <w:style w:type="paragraph" w:styleId="BodyText2">
    <w:name w:val="Body Text 2"/>
    <w:basedOn w:val="Normal"/>
    <w:rsid w:val="001E0D15"/>
    <w:pPr>
      <w:spacing w:after="120" w:line="480" w:lineRule="auto"/>
    </w:pPr>
  </w:style>
  <w:style w:type="paragraph" w:styleId="Title">
    <w:name w:val="Title"/>
    <w:basedOn w:val="Normal"/>
    <w:qFormat/>
    <w:rsid w:val="001E0D15"/>
    <w:pPr>
      <w:jc w:val="center"/>
    </w:pPr>
    <w:rPr>
      <w:rFonts w:ascii="Arial" w:hAnsi="Arial"/>
      <w:b/>
      <w:sz w:val="22"/>
      <w:szCs w:val="20"/>
      <w:lang w:eastAsia="en-GB"/>
    </w:rPr>
  </w:style>
  <w:style w:type="table" w:styleId="TableGrid">
    <w:name w:val="Table Grid"/>
    <w:basedOn w:val="TableNormal"/>
    <w:rsid w:val="001E0D1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31CA"/>
    <w:pPr>
      <w:ind w:left="720"/>
    </w:pPr>
  </w:style>
  <w:style w:type="character" w:styleId="Hyperlink">
    <w:name w:val="Hyperlink"/>
    <w:rsid w:val="00FE1711"/>
    <w:rPr>
      <w:color w:val="0000FF"/>
      <w:u w:val="single"/>
    </w:rPr>
  </w:style>
  <w:style w:type="paragraph" w:styleId="NormalWeb">
    <w:name w:val="Normal (Web)"/>
    <w:basedOn w:val="Normal"/>
    <w:uiPriority w:val="99"/>
    <w:unhideWhenUsed/>
    <w:rsid w:val="00980AF7"/>
    <w:pPr>
      <w:overflowPunct/>
      <w:autoSpaceDE/>
      <w:autoSpaceDN/>
      <w:adjustRightInd/>
      <w:spacing w:before="100" w:beforeAutospacing="1" w:after="100" w:afterAutospacing="1"/>
      <w:textAlignment w:val="auto"/>
    </w:pPr>
    <w:rPr>
      <w:lang w:eastAsia="en-GB"/>
    </w:rPr>
  </w:style>
  <w:style w:type="character" w:styleId="UnresolvedMention">
    <w:name w:val="Unresolved Mention"/>
    <w:uiPriority w:val="99"/>
    <w:semiHidden/>
    <w:unhideWhenUsed/>
    <w:rsid w:val="002439B2"/>
    <w:rPr>
      <w:color w:val="605E5C"/>
      <w:shd w:val="clear" w:color="auto" w:fill="E1DFDD"/>
    </w:rPr>
  </w:style>
  <w:style w:type="character" w:customStyle="1" w:styleId="FooterChar">
    <w:name w:val="Footer Char"/>
    <w:link w:val="Footer"/>
    <w:uiPriority w:val="99"/>
    <w:rsid w:val="007A6996"/>
    <w:rPr>
      <w:sz w:val="24"/>
      <w:szCs w:val="24"/>
      <w:lang w:eastAsia="en-US"/>
    </w:rPr>
  </w:style>
  <w:style w:type="character" w:styleId="FollowedHyperlink">
    <w:name w:val="FollowedHyperlink"/>
    <w:rsid w:val="00184A22"/>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176473">
      <w:bodyDiv w:val="1"/>
      <w:marLeft w:val="0"/>
      <w:marRight w:val="0"/>
      <w:marTop w:val="0"/>
      <w:marBottom w:val="0"/>
      <w:divBdr>
        <w:top w:val="none" w:sz="0" w:space="0" w:color="auto"/>
        <w:left w:val="none" w:sz="0" w:space="0" w:color="auto"/>
        <w:bottom w:val="none" w:sz="0" w:space="0" w:color="auto"/>
        <w:right w:val="none" w:sz="0" w:space="0" w:color="auto"/>
      </w:divBdr>
    </w:div>
    <w:div w:id="1067845173">
      <w:bodyDiv w:val="1"/>
      <w:marLeft w:val="0"/>
      <w:marRight w:val="0"/>
      <w:marTop w:val="0"/>
      <w:marBottom w:val="0"/>
      <w:divBdr>
        <w:top w:val="none" w:sz="0" w:space="0" w:color="auto"/>
        <w:left w:val="none" w:sz="0" w:space="0" w:color="auto"/>
        <w:bottom w:val="none" w:sz="0" w:space="0" w:color="auto"/>
        <w:right w:val="none" w:sz="0" w:space="0" w:color="auto"/>
      </w:divBdr>
      <w:divsChild>
        <w:div w:id="1346323913">
          <w:marLeft w:val="0"/>
          <w:marRight w:val="0"/>
          <w:marTop w:val="0"/>
          <w:marBottom w:val="0"/>
          <w:divBdr>
            <w:top w:val="none" w:sz="0" w:space="0" w:color="auto"/>
            <w:left w:val="none" w:sz="0" w:space="0" w:color="auto"/>
            <w:bottom w:val="none" w:sz="0" w:space="0" w:color="auto"/>
            <w:right w:val="none" w:sz="0" w:space="0" w:color="auto"/>
          </w:divBdr>
        </w:div>
        <w:div w:id="1458911739">
          <w:marLeft w:val="0"/>
          <w:marRight w:val="0"/>
          <w:marTop w:val="0"/>
          <w:marBottom w:val="0"/>
          <w:divBdr>
            <w:top w:val="none" w:sz="0" w:space="0" w:color="auto"/>
            <w:left w:val="none" w:sz="0" w:space="0" w:color="auto"/>
            <w:bottom w:val="none" w:sz="0" w:space="0" w:color="auto"/>
            <w:right w:val="none" w:sz="0" w:space="0" w:color="auto"/>
          </w:divBdr>
        </w:div>
        <w:div w:id="1697343194">
          <w:marLeft w:val="0"/>
          <w:marRight w:val="0"/>
          <w:marTop w:val="0"/>
          <w:marBottom w:val="0"/>
          <w:divBdr>
            <w:top w:val="none" w:sz="0" w:space="0" w:color="auto"/>
            <w:left w:val="none" w:sz="0" w:space="0" w:color="auto"/>
            <w:bottom w:val="none" w:sz="0" w:space="0" w:color="auto"/>
            <w:right w:val="none" w:sz="0" w:space="0" w:color="auto"/>
          </w:divBdr>
        </w:div>
        <w:div w:id="2080866035">
          <w:marLeft w:val="0"/>
          <w:marRight w:val="0"/>
          <w:marTop w:val="0"/>
          <w:marBottom w:val="0"/>
          <w:divBdr>
            <w:top w:val="none" w:sz="0" w:space="0" w:color="auto"/>
            <w:left w:val="none" w:sz="0" w:space="0" w:color="auto"/>
            <w:bottom w:val="none" w:sz="0" w:space="0" w:color="auto"/>
            <w:right w:val="none" w:sz="0" w:space="0" w:color="auto"/>
          </w:divBdr>
        </w:div>
      </w:divsChild>
    </w:div>
    <w:div w:id="1380664307">
      <w:bodyDiv w:val="1"/>
      <w:marLeft w:val="0"/>
      <w:marRight w:val="0"/>
      <w:marTop w:val="0"/>
      <w:marBottom w:val="0"/>
      <w:divBdr>
        <w:top w:val="none" w:sz="0" w:space="0" w:color="auto"/>
        <w:left w:val="none" w:sz="0" w:space="0" w:color="auto"/>
        <w:bottom w:val="none" w:sz="0" w:space="0" w:color="auto"/>
        <w:right w:val="none" w:sz="0" w:space="0" w:color="auto"/>
      </w:divBdr>
      <w:divsChild>
        <w:div w:id="958146197">
          <w:marLeft w:val="0"/>
          <w:marRight w:val="0"/>
          <w:marTop w:val="0"/>
          <w:marBottom w:val="0"/>
          <w:divBdr>
            <w:top w:val="none" w:sz="0" w:space="0" w:color="auto"/>
            <w:left w:val="none" w:sz="0" w:space="0" w:color="auto"/>
            <w:bottom w:val="none" w:sz="0" w:space="0" w:color="auto"/>
            <w:right w:val="none" w:sz="0" w:space="0" w:color="auto"/>
          </w:divBdr>
        </w:div>
        <w:div w:id="1538933463">
          <w:marLeft w:val="0"/>
          <w:marRight w:val="0"/>
          <w:marTop w:val="0"/>
          <w:marBottom w:val="0"/>
          <w:divBdr>
            <w:top w:val="none" w:sz="0" w:space="0" w:color="auto"/>
            <w:left w:val="none" w:sz="0" w:space="0" w:color="auto"/>
            <w:bottom w:val="none" w:sz="0" w:space="0" w:color="auto"/>
            <w:right w:val="none" w:sz="0" w:space="0" w:color="auto"/>
          </w:divBdr>
          <w:divsChild>
            <w:div w:id="98338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87219">
      <w:bodyDiv w:val="1"/>
      <w:marLeft w:val="0"/>
      <w:marRight w:val="0"/>
      <w:marTop w:val="0"/>
      <w:marBottom w:val="0"/>
      <w:divBdr>
        <w:top w:val="none" w:sz="0" w:space="0" w:color="auto"/>
        <w:left w:val="none" w:sz="0" w:space="0" w:color="auto"/>
        <w:bottom w:val="none" w:sz="0" w:space="0" w:color="auto"/>
        <w:right w:val="none" w:sz="0" w:space="0" w:color="auto"/>
      </w:divBdr>
      <w:divsChild>
        <w:div w:id="852689232">
          <w:marLeft w:val="0"/>
          <w:marRight w:val="0"/>
          <w:marTop w:val="0"/>
          <w:marBottom w:val="0"/>
          <w:divBdr>
            <w:top w:val="none" w:sz="0" w:space="0" w:color="auto"/>
            <w:left w:val="none" w:sz="0" w:space="0" w:color="auto"/>
            <w:bottom w:val="none" w:sz="0" w:space="0" w:color="auto"/>
            <w:right w:val="none" w:sz="0" w:space="0" w:color="auto"/>
          </w:divBdr>
        </w:div>
      </w:divsChild>
    </w:div>
    <w:div w:id="1575511148">
      <w:bodyDiv w:val="1"/>
      <w:marLeft w:val="0"/>
      <w:marRight w:val="0"/>
      <w:marTop w:val="0"/>
      <w:marBottom w:val="0"/>
      <w:divBdr>
        <w:top w:val="none" w:sz="0" w:space="0" w:color="auto"/>
        <w:left w:val="none" w:sz="0" w:space="0" w:color="auto"/>
        <w:bottom w:val="none" w:sz="0" w:space="0" w:color="auto"/>
        <w:right w:val="none" w:sz="0" w:space="0" w:color="auto"/>
      </w:divBdr>
      <w:divsChild>
        <w:div w:id="191040662">
          <w:marLeft w:val="0"/>
          <w:marRight w:val="0"/>
          <w:marTop w:val="0"/>
          <w:marBottom w:val="0"/>
          <w:divBdr>
            <w:top w:val="none" w:sz="0" w:space="0" w:color="auto"/>
            <w:left w:val="none" w:sz="0" w:space="0" w:color="auto"/>
            <w:bottom w:val="none" w:sz="0" w:space="0" w:color="auto"/>
            <w:right w:val="none" w:sz="0" w:space="0" w:color="auto"/>
          </w:divBdr>
        </w:div>
        <w:div w:id="498278000">
          <w:marLeft w:val="0"/>
          <w:marRight w:val="0"/>
          <w:marTop w:val="0"/>
          <w:marBottom w:val="0"/>
          <w:divBdr>
            <w:top w:val="none" w:sz="0" w:space="0" w:color="auto"/>
            <w:left w:val="none" w:sz="0" w:space="0" w:color="auto"/>
            <w:bottom w:val="none" w:sz="0" w:space="0" w:color="auto"/>
            <w:right w:val="none" w:sz="0" w:space="0" w:color="auto"/>
          </w:divBdr>
        </w:div>
        <w:div w:id="502748541">
          <w:marLeft w:val="0"/>
          <w:marRight w:val="0"/>
          <w:marTop w:val="0"/>
          <w:marBottom w:val="0"/>
          <w:divBdr>
            <w:top w:val="none" w:sz="0" w:space="0" w:color="auto"/>
            <w:left w:val="none" w:sz="0" w:space="0" w:color="auto"/>
            <w:bottom w:val="none" w:sz="0" w:space="0" w:color="auto"/>
            <w:right w:val="none" w:sz="0" w:space="0" w:color="auto"/>
          </w:divBdr>
        </w:div>
        <w:div w:id="847520687">
          <w:marLeft w:val="0"/>
          <w:marRight w:val="0"/>
          <w:marTop w:val="0"/>
          <w:marBottom w:val="0"/>
          <w:divBdr>
            <w:top w:val="none" w:sz="0" w:space="0" w:color="auto"/>
            <w:left w:val="none" w:sz="0" w:space="0" w:color="auto"/>
            <w:bottom w:val="none" w:sz="0" w:space="0" w:color="auto"/>
            <w:right w:val="none" w:sz="0" w:space="0" w:color="auto"/>
          </w:divBdr>
        </w:div>
        <w:div w:id="1196311431">
          <w:marLeft w:val="0"/>
          <w:marRight w:val="0"/>
          <w:marTop w:val="0"/>
          <w:marBottom w:val="0"/>
          <w:divBdr>
            <w:top w:val="none" w:sz="0" w:space="0" w:color="auto"/>
            <w:left w:val="none" w:sz="0" w:space="0" w:color="auto"/>
            <w:bottom w:val="none" w:sz="0" w:space="0" w:color="auto"/>
            <w:right w:val="none" w:sz="0" w:space="0" w:color="auto"/>
          </w:divBdr>
        </w:div>
        <w:div w:id="1227302422">
          <w:marLeft w:val="0"/>
          <w:marRight w:val="0"/>
          <w:marTop w:val="0"/>
          <w:marBottom w:val="0"/>
          <w:divBdr>
            <w:top w:val="none" w:sz="0" w:space="0" w:color="auto"/>
            <w:left w:val="none" w:sz="0" w:space="0" w:color="auto"/>
            <w:bottom w:val="none" w:sz="0" w:space="0" w:color="auto"/>
            <w:right w:val="none" w:sz="0" w:space="0" w:color="auto"/>
          </w:divBdr>
        </w:div>
        <w:div w:id="1246767221">
          <w:marLeft w:val="0"/>
          <w:marRight w:val="0"/>
          <w:marTop w:val="0"/>
          <w:marBottom w:val="0"/>
          <w:divBdr>
            <w:top w:val="none" w:sz="0" w:space="0" w:color="auto"/>
            <w:left w:val="none" w:sz="0" w:space="0" w:color="auto"/>
            <w:bottom w:val="none" w:sz="0" w:space="0" w:color="auto"/>
            <w:right w:val="none" w:sz="0" w:space="0" w:color="auto"/>
          </w:divBdr>
        </w:div>
      </w:divsChild>
    </w:div>
    <w:div w:id="1778208077">
      <w:bodyDiv w:val="1"/>
      <w:marLeft w:val="0"/>
      <w:marRight w:val="0"/>
      <w:marTop w:val="0"/>
      <w:marBottom w:val="0"/>
      <w:divBdr>
        <w:top w:val="none" w:sz="0" w:space="0" w:color="auto"/>
        <w:left w:val="none" w:sz="0" w:space="0" w:color="auto"/>
        <w:bottom w:val="none" w:sz="0" w:space="0" w:color="auto"/>
        <w:right w:val="none" w:sz="0" w:space="0" w:color="auto"/>
      </w:divBdr>
      <w:divsChild>
        <w:div w:id="1625968121">
          <w:marLeft w:val="0"/>
          <w:marRight w:val="0"/>
          <w:marTop w:val="0"/>
          <w:marBottom w:val="0"/>
          <w:divBdr>
            <w:top w:val="none" w:sz="0" w:space="0" w:color="auto"/>
            <w:left w:val="none" w:sz="0" w:space="0" w:color="auto"/>
            <w:bottom w:val="none" w:sz="0" w:space="0" w:color="auto"/>
            <w:right w:val="none" w:sz="0" w:space="0" w:color="auto"/>
          </w:divBdr>
          <w:divsChild>
            <w:div w:id="251747941">
              <w:marLeft w:val="0"/>
              <w:marRight w:val="0"/>
              <w:marTop w:val="0"/>
              <w:marBottom w:val="0"/>
              <w:divBdr>
                <w:top w:val="none" w:sz="0" w:space="0" w:color="auto"/>
                <w:left w:val="none" w:sz="0" w:space="0" w:color="auto"/>
                <w:bottom w:val="none" w:sz="0" w:space="0" w:color="auto"/>
                <w:right w:val="none" w:sz="0" w:space="0" w:color="auto"/>
              </w:divBdr>
            </w:div>
          </w:divsChild>
        </w:div>
        <w:div w:id="17034789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r@nfwi.org.uk" TargetMode="External"/><Relationship Id="rId18" Type="http://schemas.openxmlformats.org/officeDocument/2006/relationships/hyperlink" Target="mailto:activities@nfwi.org.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us02web.zoom.us/meeting/register/tZwrd-ChqjsvEtwG1qkw7pisDY5bvl17H7eU"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s://us02web.zoom.us/meeting/register/tZUkcOuvqjgqH9QJ3WUvaR5-r4GPw5n-ITHI"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thankbox.com/app/thankbox/twuhnhL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45BD550CD9A249A11742B193344EA3" ma:contentTypeVersion="10" ma:contentTypeDescription="Create a new document." ma:contentTypeScope="" ma:versionID="b84444dddea6edebb1b26b26b4abff5b">
  <xsd:schema xmlns:xsd="http://www.w3.org/2001/XMLSchema" xmlns:xs="http://www.w3.org/2001/XMLSchema" xmlns:p="http://schemas.microsoft.com/office/2006/metadata/properties" xmlns:ns2="239a1005-1c4a-4aab-a195-365c623a3b61" targetNamespace="http://schemas.microsoft.com/office/2006/metadata/properties" ma:root="true" ma:fieldsID="71a0a91281c97a730f710f1adc7ba721" ns2:_="">
    <xsd:import namespace="239a1005-1c4a-4aab-a195-365c623a3b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9a1005-1c4a-4aab-a195-365c623a3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AC15A7-DFA2-4C28-839E-AE389D20D6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9a1005-1c4a-4aab-a195-365c623a3b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EBE631-7E8E-4AAE-937E-5CC9875E1E8A}">
  <ds:schemaRefs>
    <ds:schemaRef ds:uri="http://schemas.microsoft.com/sharepoint/v3/contenttype/forms"/>
  </ds:schemaRefs>
</ds:datastoreItem>
</file>

<file path=customXml/itemProps3.xml><?xml version="1.0" encoding="utf-8"?>
<ds:datastoreItem xmlns:ds="http://schemas.openxmlformats.org/officeDocument/2006/customXml" ds:itemID="{45BE0419-F250-4C9D-8AC6-8A6EB42B611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787</Words>
  <Characters>4491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NATIONAL FEDERATION OF WOMEN’S INSTITUTES</vt:lpstr>
    </vt:vector>
  </TitlesOfParts>
  <Company>NFWI UNIT</Company>
  <LinksUpToDate>false</LinksUpToDate>
  <CharactersWithSpaces>5268</CharactersWithSpaces>
  <SharedDoc>false</SharedDoc>
  <HLinks>
    <vt:vector size="30" baseType="variant">
      <vt:variant>
        <vt:i4>2228312</vt:i4>
      </vt:variant>
      <vt:variant>
        <vt:i4>12</vt:i4>
      </vt:variant>
      <vt:variant>
        <vt:i4>0</vt:i4>
      </vt:variant>
      <vt:variant>
        <vt:i4>5</vt:i4>
      </vt:variant>
      <vt:variant>
        <vt:lpwstr>mailto:activities@nfwi.org.uk</vt:lpwstr>
      </vt:variant>
      <vt:variant>
        <vt:lpwstr/>
      </vt:variant>
      <vt:variant>
        <vt:i4>1966148</vt:i4>
      </vt:variant>
      <vt:variant>
        <vt:i4>9</vt:i4>
      </vt:variant>
      <vt:variant>
        <vt:i4>0</vt:i4>
      </vt:variant>
      <vt:variant>
        <vt:i4>5</vt:i4>
      </vt:variant>
      <vt:variant>
        <vt:lpwstr>https://us02web.zoom.us/meeting/register/tZUkcOuvqjgqH9QJ3WUvaR5-r4GPw5n-ITHI</vt:lpwstr>
      </vt:variant>
      <vt:variant>
        <vt:lpwstr/>
      </vt:variant>
      <vt:variant>
        <vt:i4>6291583</vt:i4>
      </vt:variant>
      <vt:variant>
        <vt:i4>6</vt:i4>
      </vt:variant>
      <vt:variant>
        <vt:i4>0</vt:i4>
      </vt:variant>
      <vt:variant>
        <vt:i4>5</vt:i4>
      </vt:variant>
      <vt:variant>
        <vt:lpwstr>https://www.thankbox.com/app/thankbox/twuhnhLb</vt:lpwstr>
      </vt:variant>
      <vt:variant>
        <vt:lpwstr/>
      </vt:variant>
      <vt:variant>
        <vt:i4>2097235</vt:i4>
      </vt:variant>
      <vt:variant>
        <vt:i4>3</vt:i4>
      </vt:variant>
      <vt:variant>
        <vt:i4>0</vt:i4>
      </vt:variant>
      <vt:variant>
        <vt:i4>5</vt:i4>
      </vt:variant>
      <vt:variant>
        <vt:lpwstr>mailto:pr@nfwi.org.uk</vt:lpwstr>
      </vt:variant>
      <vt:variant>
        <vt:lpwstr/>
      </vt:variant>
      <vt:variant>
        <vt:i4>1179714</vt:i4>
      </vt:variant>
      <vt:variant>
        <vt:i4>0</vt:i4>
      </vt:variant>
      <vt:variant>
        <vt:i4>0</vt:i4>
      </vt:variant>
      <vt:variant>
        <vt:i4>5</vt:i4>
      </vt:variant>
      <vt:variant>
        <vt:lpwstr>https://us02web.zoom.us/meeting/register/tZwrd-ChqjsvEtwG1qkw7pisDY5bvl17H7eU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FEDERATION OF WOMEN’S INSTITUTES</dc:title>
  <dc:subject/>
  <dc:creator>roli</dc:creator>
  <cp:keywords/>
  <cp:lastModifiedBy>Vivien Rhodes</cp:lastModifiedBy>
  <cp:revision>3</cp:revision>
  <cp:lastPrinted>2022-02-11T17:05:00Z</cp:lastPrinted>
  <dcterms:created xsi:type="dcterms:W3CDTF">2022-02-27T11:38:00Z</dcterms:created>
  <dcterms:modified xsi:type="dcterms:W3CDTF">2022-02-27T11:38:00Z</dcterms:modified>
</cp:coreProperties>
</file>